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0585403A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II rok -  </w:t>
      </w:r>
      <w:r w:rsidR="00B35879"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studia </w:t>
      </w:r>
      <w:r w:rsidR="00B3587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pierwszego stopnia</w:t>
      </w:r>
    </w:p>
    <w:p w14:paraId="67FA8AD4" w14:textId="75FD5269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C616CB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47271F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7"/>
        <w:gridCol w:w="399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09"/>
      </w:tblGrid>
      <w:tr w:rsidR="0049708F" w:rsidRPr="00FE7A69" w14:paraId="1D105078" w14:textId="77777777" w:rsidTr="0049708F">
        <w:trPr>
          <w:cantSplit/>
          <w:trHeight w:val="146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49708F" w:rsidRPr="00FE7A69" w14:paraId="3F9E35D7" w14:textId="77777777" w:rsidTr="0049708F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669AEF72" w:rsidR="00614111" w:rsidRPr="006D44A4" w:rsidRDefault="00003207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49708F" w:rsidRPr="00FE7A69" w14:paraId="579F8EA5" w14:textId="77777777" w:rsidTr="0049708F">
        <w:trPr>
          <w:cantSplit/>
          <w:trHeight w:val="152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63A49" w:rsidRPr="00FE7A69" w14:paraId="73030A64" w14:textId="77777777" w:rsidTr="0049708F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063A49" w:rsidRPr="00C829B2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063A49" w:rsidRPr="00FE7A69" w:rsidRDefault="00063A49" w:rsidP="00063A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5DCE1746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833AC0" w14:textId="77777777" w:rsidR="00063A49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471D1E1" w14:textId="77777777" w:rsidR="00063A49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7FC64BFC" w14:textId="77777777" w:rsidR="00063A49" w:rsidRDefault="00063A49" w:rsidP="00063A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72213448" w14:textId="76CF8981" w:rsidR="004E174E" w:rsidRPr="004E174E" w:rsidRDefault="004E174E" w:rsidP="004E174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201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4ABA3F" w14:textId="77777777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5759F94C" w14:textId="77777777" w:rsidR="008F5EDF" w:rsidRDefault="00063A49" w:rsidP="008F5ED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8F5ED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EDFB3C0" w14:textId="61821B30" w:rsidR="00063A49" w:rsidRPr="00A6434D" w:rsidRDefault="008F5EDF" w:rsidP="008F5ED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38982E" w14:textId="77777777" w:rsidR="00063A49" w:rsidRPr="00B55BAF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</w:t>
            </w:r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matematyki</w:t>
            </w:r>
          </w:p>
          <w:p w14:paraId="507C117A" w14:textId="77777777" w:rsidR="00B55BAF" w:rsidRPr="00B55BAF" w:rsidRDefault="00063A49" w:rsidP="0006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  <w:r w:rsidR="00B55BAF"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BF4BA20" w14:textId="77777777" w:rsidR="00B55BAF" w:rsidRPr="00B55BAF" w:rsidRDefault="00B55BAF" w:rsidP="00B55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66FFC7DB" w14:textId="3F128EF7" w:rsidR="00063A49" w:rsidRPr="008D5C82" w:rsidRDefault="00B55BAF" w:rsidP="00B5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421160" w14:textId="77777777" w:rsidR="00063A49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</w:p>
          <w:p w14:paraId="36E65543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</w:p>
          <w:p w14:paraId="6470B7D2" w14:textId="77777777" w:rsidR="0075028A" w:rsidRDefault="0075028A" w:rsidP="00750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</w:p>
          <w:p w14:paraId="7DA3072E" w14:textId="26F01C0C" w:rsidR="0075028A" w:rsidRPr="0075028A" w:rsidRDefault="0075028A" w:rsidP="00750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3780AA" w14:textId="77777777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09D94FFA" w14:textId="77777777" w:rsidR="004E226A" w:rsidRDefault="00063A49" w:rsidP="0006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4E22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2575BC1" w14:textId="7A82E006" w:rsidR="00063A49" w:rsidRPr="004E226A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063A49" w:rsidRPr="008D5C82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D2B90C" w14:textId="77777777" w:rsidR="00063A49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</w:p>
          <w:p w14:paraId="19F13D6E" w14:textId="77777777" w:rsidR="00930FB6" w:rsidRDefault="00063A49" w:rsidP="00063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  <w:r w:rsidR="00930FB6"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5BB9A8D4" w14:textId="5B56312C" w:rsidR="00063A49" w:rsidRPr="008D5C82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A7D860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FDE4AD4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C8EA846" w14:textId="750D074F" w:rsidR="00063A49" w:rsidRPr="008D5C82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063A49" w:rsidRPr="008D5C82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063A49" w:rsidRPr="008D5C82" w:rsidRDefault="00063A49" w:rsidP="00063A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063A49" w:rsidRPr="008D5C82" w:rsidRDefault="00063A49" w:rsidP="00063A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E226A" w:rsidRPr="00FE7A69" w14:paraId="3409AA01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4E226A" w:rsidRPr="00C829B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4E226A" w:rsidRPr="00FE7A69" w:rsidRDefault="004E226A" w:rsidP="004E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097CD" w14:textId="77777777" w:rsidR="004E226A" w:rsidRPr="00A6434D" w:rsidRDefault="004E226A" w:rsidP="004E226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1979B7D9" w14:textId="77777777" w:rsidR="004E226A" w:rsidRDefault="004E226A" w:rsidP="004E226A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2374A8E" w14:textId="7B3933A4" w:rsidR="004E226A" w:rsidRPr="00AB6FF7" w:rsidRDefault="004E226A" w:rsidP="004E226A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AB6FF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A1689" w14:textId="77777777" w:rsidR="004E226A" w:rsidRPr="00A6434D" w:rsidRDefault="004E226A" w:rsidP="004E226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5277B482" w14:textId="77777777" w:rsidR="004E226A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4E341E40" w14:textId="04193C90" w:rsidR="004E226A" w:rsidRPr="004E174E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08                        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2ACB1" w14:textId="77777777" w:rsidR="004E226A" w:rsidRPr="00A6434D" w:rsidRDefault="004E226A" w:rsidP="004E226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65D7E3DB" w14:textId="77777777" w:rsidR="004E226A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4079500C" w14:textId="264D356E" w:rsidR="004E226A" w:rsidRPr="00A6434D" w:rsidRDefault="004E226A" w:rsidP="004E226A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pacing w:val="-6"/>
                <w:sz w:val="16"/>
                <w:szCs w:val="16"/>
                <w:highlight w:val="yellow"/>
              </w:rPr>
            </w:pPr>
            <w:r w:rsidRPr="008F5EDF">
              <w:rPr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4E226A" w:rsidRPr="008D5C82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4E226A" w:rsidRPr="008D5C82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DF667" w14:textId="77777777" w:rsidR="004E226A" w:rsidRPr="00A6434D" w:rsidRDefault="004E226A" w:rsidP="004E226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6E12A3A8" w14:textId="77777777" w:rsidR="004E226A" w:rsidRDefault="004E226A" w:rsidP="004E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0A8573FE" w14:textId="48728233" w:rsidR="004E226A" w:rsidRPr="008D5C82" w:rsidRDefault="00930FB6" w:rsidP="00930FB6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="004E226A"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86D3B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8831AD8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507EC1" w14:textId="68A9A2F6" w:rsidR="004E226A" w:rsidRPr="008D5C82" w:rsidRDefault="004E226A" w:rsidP="004E226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E226A" w:rsidRPr="00FE7A69" w14:paraId="20413E75" w14:textId="77777777" w:rsidTr="0049708F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71CBACB2" w14:textId="77777777" w:rsidR="004E226A" w:rsidRPr="00C829B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4E226A" w:rsidRPr="00FE7A69" w:rsidRDefault="004E226A" w:rsidP="004E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D14C7B5" w14:textId="77777777" w:rsidR="004E226A" w:rsidRPr="00A6434D" w:rsidRDefault="004E226A" w:rsidP="004E226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313E4485" w14:textId="77777777" w:rsidR="004E226A" w:rsidRDefault="004E226A" w:rsidP="004E226A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650BB528" w14:textId="3CD76D05" w:rsidR="004E226A" w:rsidRPr="007E670C" w:rsidRDefault="004E226A" w:rsidP="004E226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AB6FF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s.115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213C7EC" w14:textId="076E54AC" w:rsidR="004E226A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  <w:p w14:paraId="0D319C4C" w14:textId="4BE1BBA0" w:rsidR="004E226A" w:rsidRPr="00485A0D" w:rsidRDefault="004E226A" w:rsidP="004E226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E213F85" w14:textId="77777777" w:rsidR="004E226A" w:rsidRPr="00200055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345BE24" w14:textId="52F68B26" w:rsidR="004E226A" w:rsidRPr="008F5EDF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Wach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7331859" w14:textId="77777777" w:rsidR="004E226A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 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7C7394E" w14:textId="77777777" w:rsidR="004E226A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659C3D33" w14:textId="07F1B28F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5FD5B77" w14:textId="77777777" w:rsidR="004E226A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 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7456BD31" w14:textId="77777777" w:rsidR="004E226A" w:rsidRDefault="004E226A" w:rsidP="004E226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5E4AA5D" w14:textId="5C19453C" w:rsidR="004E226A" w:rsidRPr="008D5C82" w:rsidRDefault="004E226A" w:rsidP="004E226A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</w:t>
            </w: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B785F4" w14:textId="77777777" w:rsidR="004E226A" w:rsidRPr="008F7253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20688DA6" w14:textId="1C9ACE71" w:rsidR="004E226A" w:rsidRPr="008F7253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0EE74E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CC788B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DDB70B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4AD2B5B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3396B34" w14:textId="030E3FAB" w:rsidR="004E226A" w:rsidRPr="008D5C82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D2634A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37C69A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CAEF0A" w14:textId="77777777" w:rsidR="004E226A" w:rsidRPr="008D5C82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E226A" w:rsidRPr="00FE7A69" w14:paraId="7226D417" w14:textId="77777777" w:rsidTr="003C5756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0205D098" w14:textId="77777777" w:rsidR="004E226A" w:rsidRPr="00C829B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4E226A" w:rsidRPr="00FE7A69" w:rsidRDefault="004E226A" w:rsidP="004E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D77D2A1" w14:textId="3543C87F" w:rsidR="004E226A" w:rsidRPr="007E670C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2D2B84" w14:textId="6F4335EE" w:rsidR="004E226A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k-k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 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08D84C0C" w14:textId="110441E9" w:rsidR="004E226A" w:rsidRPr="00485A0D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A. Lis-Z.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F2DEAC" w14:textId="77777777" w:rsidR="004E226A" w:rsidRPr="00200055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6CEA2EDD" w14:textId="5DAADD99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Wach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4D5989" w14:textId="77777777" w:rsidR="004E226A" w:rsidRPr="008F7253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1B988A5C" w14:textId="3570D34F" w:rsidR="004E226A" w:rsidRPr="008F7253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6"/>
                <w:szCs w:val="16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4E226A" w:rsidRPr="008D5C82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E226A" w:rsidRPr="00FE7A69" w14:paraId="2CC41AA5" w14:textId="77777777" w:rsidTr="003C5756">
        <w:trPr>
          <w:cantSplit/>
          <w:trHeight w:val="211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E226A" w:rsidRPr="00CC1799" w:rsidRDefault="004E226A" w:rsidP="004E2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E226A" w:rsidRPr="00FE7A69" w:rsidRDefault="004E226A" w:rsidP="004E226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0F9B4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0DCA3B48" w14:textId="2250E956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4B08A1D8" w14:textId="77777777" w:rsidR="004E226A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431BE80" w14:textId="77777777" w:rsidR="004E226A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Orłowska </w:t>
            </w:r>
          </w:p>
          <w:p w14:paraId="4853F63C" w14:textId="6405238D" w:rsidR="004E226A" w:rsidRPr="004A5A85" w:rsidRDefault="004E226A" w:rsidP="004E226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3E7788" w14:textId="77777777" w:rsidR="004E226A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6458FAD5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81A27B3" w14:textId="05BFD3CA" w:rsidR="004E226A" w:rsidRPr="004E174E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1F2F84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385C92EF" w14:textId="61CAB63B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7AE465C1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7E71D7F0" w14:textId="6C224CAC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EA06CF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0913F72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70761130" w14:textId="04CC16B6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9D74DF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2099821B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3C20F949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7C7E5A24" w14:textId="58083731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3E1705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7706080F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3D702135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16551316" w14:textId="11B6CE8A" w:rsidR="004E226A" w:rsidRPr="008C377C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35E468D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27B58424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77C04" w14:textId="558174B5" w:rsidR="004E226A" w:rsidRPr="00FD21F1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2A8C6719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5D8798" w14:textId="77777777" w:rsidR="004E226A" w:rsidRPr="003C5756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0327AFA9" w14:textId="77777777" w:rsidR="004E226A" w:rsidRPr="003C5756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z metodyką-w. </w:t>
            </w:r>
          </w:p>
          <w:p w14:paraId="248A86EA" w14:textId="77777777" w:rsidR="004E226A" w:rsidRPr="003C5756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5151089C" w14:textId="13F902FE" w:rsidR="004E226A" w:rsidRPr="003C5756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b.5!, s. 105</w:t>
            </w:r>
          </w:p>
        </w:tc>
      </w:tr>
      <w:tr w:rsidR="004E226A" w:rsidRPr="00FE7A69" w14:paraId="7A66221B" w14:textId="77777777" w:rsidTr="003C5756">
        <w:trPr>
          <w:cantSplit/>
          <w:trHeight w:val="211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919B4" w14:textId="77777777" w:rsidR="004E226A" w:rsidRPr="00CC1799" w:rsidRDefault="004E226A" w:rsidP="004E226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3FC108A" w14:textId="77777777" w:rsidR="004E226A" w:rsidRPr="00FE7A69" w:rsidRDefault="004E226A" w:rsidP="004E226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36B9B" w14:textId="77777777" w:rsidR="004E226A" w:rsidRPr="0095549B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3DB3E" w14:textId="77777777" w:rsidR="004E226A" w:rsidRPr="002641DC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0CED3BB" w14:textId="77777777" w:rsidR="004E226A" w:rsidRPr="008C377C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99D90AA" w14:textId="77777777" w:rsidR="004E226A" w:rsidRPr="0095549B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CC39A88" w14:textId="77777777" w:rsidR="004E226A" w:rsidRPr="008C377C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70C25E8" w14:textId="77777777" w:rsidR="004E226A" w:rsidRPr="008C377C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816E83B" w14:textId="77777777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1D80D0E" w14:textId="77777777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879A1F6" w14:textId="77777777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4725F7" w14:textId="17335B4D" w:rsidR="004E226A" w:rsidRPr="00FD21F1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8.45-11.15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D887F80" w14:textId="5A4C0053" w:rsidR="004E226A" w:rsidRPr="008D5C82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8.45-11.15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8901442" w14:textId="77777777" w:rsidR="004E226A" w:rsidRPr="0009068D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4E226A" w:rsidRPr="00FE7A69" w14:paraId="5360B723" w14:textId="77777777" w:rsidTr="003C5756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4E226A" w:rsidRPr="00CC1799" w:rsidRDefault="004E226A" w:rsidP="004E2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4E226A" w:rsidRPr="00FE7A69" w:rsidRDefault="004E226A" w:rsidP="004E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1C3DAE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A773C2F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4B4CE091" w14:textId="77777777" w:rsidR="004E226A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5F500080" w14:textId="77777777" w:rsidR="004E226A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Orłowska </w:t>
            </w:r>
          </w:p>
          <w:p w14:paraId="2CA45ADF" w14:textId="1B3028EF" w:rsidR="004E226A" w:rsidRPr="007E670C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06C458" w14:textId="77777777" w:rsidR="004E226A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47A7296D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383EDAE7" w14:textId="72ED230B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1D5E5B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2DB98E5E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429786A9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5E60AB1B" w14:textId="4A15EB6B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FC76BB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D63A26D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D9106D2" w14:textId="125AF5CF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6D91F3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6E84D145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785D3488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7FBF8239" w14:textId="2AB537F9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B2819D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korekc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57926AB5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F3C009" w14:textId="5AA4E78F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1B18DF" w14:textId="1B79F14B" w:rsidR="004E226A" w:rsidRPr="009A42A9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9609BC" w14:textId="11B5B21E" w:rsidR="004E226A" w:rsidRPr="009A42A9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A45FC0" w14:textId="77777777" w:rsidR="004E226A" w:rsidRPr="009A42A9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B0072A0" w14:textId="65FA2596" w:rsidR="004E226A" w:rsidRPr="009A42A9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2F95A2E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43057B0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444E10CA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1B3A2B62" w14:textId="01E6ED47" w:rsidR="004E226A" w:rsidRPr="009A42A9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7F92875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</w:p>
          <w:p w14:paraId="1C91DE0F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zakresie sztuk </w:t>
            </w:r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 z met.-ćw.</w:t>
            </w:r>
          </w:p>
          <w:p w14:paraId="230098DA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Ryńska </w:t>
            </w:r>
          </w:p>
          <w:p w14:paraId="219F1E7A" w14:textId="68F4ADE6" w:rsidR="004E226A" w:rsidRPr="009A42A9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9A6C31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C35489F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060F9EC" w14:textId="532FFE23" w:rsidR="004E226A" w:rsidRPr="0049708F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4E226A" w:rsidRPr="00FE7A69" w14:paraId="23B695F8" w14:textId="77777777" w:rsidTr="006A093B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4E226A" w:rsidRPr="00CC1799" w:rsidRDefault="004E226A" w:rsidP="004E2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4E226A" w:rsidRPr="00FE7A69" w:rsidRDefault="004E226A" w:rsidP="004E22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95F15" w14:textId="77777777" w:rsidR="004E226A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C7C213F" w14:textId="77777777" w:rsidR="004E226A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70149F0F" w14:textId="155D5022" w:rsidR="004E226A" w:rsidRPr="004A5A85" w:rsidRDefault="004E226A" w:rsidP="004E226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6, s. 14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6E61E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40E455DB" w14:textId="12BE837C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297BD29B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226F6BC" w14:textId="747A8FBE" w:rsidR="004E226A" w:rsidRPr="004E174E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E174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5249D23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38ACFE6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D06535D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0BD486E8" w14:textId="1C56D989" w:rsidR="004E226A" w:rsidRPr="00A432E8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181C888" w14:textId="4D55FA26" w:rsidR="004E226A" w:rsidRDefault="004E226A" w:rsidP="004E22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  <w:p w14:paraId="73482860" w14:textId="4AF6F800" w:rsidR="004E226A" w:rsidRPr="008D5C82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Lis-Zaldivar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D157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5F3DA09E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</w:p>
          <w:p w14:paraId="2FB1AD2C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241F0A0" w14:textId="3B2E715B" w:rsidR="004E226A" w:rsidRPr="008D5C82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11EA2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9511FE8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6B8E672" w14:textId="01799C38" w:rsidR="004E226A" w:rsidRPr="008D5C82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A9E67D" w14:textId="77777777" w:rsidR="004E226A" w:rsidRPr="009A42A9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58FC2678" w14:textId="77777777" w:rsidR="004E226A" w:rsidRPr="009A42A9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ogólna-w. </w:t>
            </w:r>
          </w:p>
          <w:p w14:paraId="5C5CBA5C" w14:textId="77777777" w:rsidR="004E226A" w:rsidRPr="009A42A9" w:rsidRDefault="004E226A" w:rsidP="004E22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0A38219C" w14:textId="77777777" w:rsidR="00EA4380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Orłowska</w:t>
            </w:r>
            <w:r w:rsidR="00EA4380"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1E6D5F5C" w14:textId="5F48E2F8" w:rsidR="004E226A" w:rsidRPr="009A42A9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F00BE2" w14:textId="302A994C" w:rsidR="004E226A" w:rsidRPr="009A42A9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50C1F2B" w14:textId="77777777" w:rsidR="004E226A" w:rsidRPr="009A42A9" w:rsidRDefault="004E226A" w:rsidP="004E22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6804D788" w14:textId="1D14A1B8" w:rsidR="004E226A" w:rsidRPr="009A42A9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D5A91C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68C5755B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-ćw.</w:t>
            </w:r>
          </w:p>
          <w:p w14:paraId="404EEC70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Ryńska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CCD74F8" w14:textId="098EA4A4" w:rsidR="004E226A" w:rsidRPr="009A42A9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4B70DA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1935448C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-ćw.</w:t>
            </w:r>
          </w:p>
          <w:p w14:paraId="2B937153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Ryńska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10D0B8A" w14:textId="526F350C" w:rsidR="004E226A" w:rsidRPr="009A42A9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5C66C2" w14:textId="77777777" w:rsidR="004E226A" w:rsidRDefault="004E226A" w:rsidP="004E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1DF1597" w14:textId="77777777" w:rsidR="004E226A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C805E83" w14:textId="764C1818" w:rsidR="004E226A" w:rsidRPr="008D5C82" w:rsidRDefault="004E226A" w:rsidP="004E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EA4380" w:rsidRPr="00FE7A69" w14:paraId="148DF997" w14:textId="77777777" w:rsidTr="006A093B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EA4380" w:rsidRPr="00CC1799" w:rsidRDefault="00EA4380" w:rsidP="00EA43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EA4380" w:rsidRPr="00FE7A69" w:rsidRDefault="00EA4380" w:rsidP="00EA43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7AB255D6" w:rsidR="00EA4380" w:rsidRPr="007E670C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E16DF0" w14:textId="77777777" w:rsidR="00EA4380" w:rsidRPr="00A6434D" w:rsidRDefault="00EA4380" w:rsidP="00EA438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3F183F34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0200A40D" w14:textId="680629B5" w:rsidR="00EA4380" w:rsidRPr="004E174E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D43AE6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2E467E4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5F72639A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DA2334D" w14:textId="4263F99D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57478E" w14:textId="77777777" w:rsidR="00EA4380" w:rsidRDefault="00EA4380" w:rsidP="00EA438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-kompen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 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297141B" w14:textId="15278145" w:rsidR="00EA4380" w:rsidRPr="00B55BAF" w:rsidRDefault="00EA4380" w:rsidP="00EA43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A. Lis-Z.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049DD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48EE7D46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</w:p>
          <w:p w14:paraId="0048C60B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8EAEF0D" w14:textId="02E23EC9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9CE5A62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C6E1048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E1BC1C" w14:textId="35737A3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FA3B42" w14:textId="77777777" w:rsidR="00EA4380" w:rsidRPr="009A42A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DC029D1" w14:textId="77777777" w:rsidR="00EA4380" w:rsidRPr="009A42A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ogólna-w. </w:t>
            </w:r>
          </w:p>
          <w:p w14:paraId="501124C5" w14:textId="77777777" w:rsidR="00EA4380" w:rsidRPr="009A42A9" w:rsidRDefault="00EA4380" w:rsidP="00EA43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CBC7E7F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Orłowska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59FA6ECA" w14:textId="264D9B51" w:rsidR="00EA4380" w:rsidRPr="009A42A9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791572" w14:textId="6D47C449" w:rsidR="00EA4380" w:rsidRPr="009A42A9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97B7B4" w14:textId="77777777" w:rsidR="00EA4380" w:rsidRPr="009A42A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korekc.-komp.-ćw.</w:t>
            </w:r>
          </w:p>
          <w:p w14:paraId="7B389CFD" w14:textId="216F4D7C" w:rsidR="00EA4380" w:rsidRPr="009A42A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FA2D1C0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44556600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-ćw.</w:t>
            </w:r>
          </w:p>
          <w:p w14:paraId="1B36F122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Ryńska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5EB8960" w14:textId="25CD64BE" w:rsidR="00EA4380" w:rsidRPr="009A42A9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9785A80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1934C6C8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-ćw.</w:t>
            </w:r>
          </w:p>
          <w:p w14:paraId="18BA97E3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Ryńska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801FE44" w14:textId="49619FE7" w:rsidR="00EA4380" w:rsidRPr="009A42A9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BC22A66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rozwij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2E1796D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F846119" w14:textId="5EFC136D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EA4380" w:rsidRPr="00FE7A69" w14:paraId="6EC6DC4F" w14:textId="77777777" w:rsidTr="00F75B04">
        <w:trPr>
          <w:cantSplit/>
          <w:trHeight w:val="667"/>
        </w:trPr>
        <w:tc>
          <w:tcPr>
            <w:tcW w:w="367" w:type="pct"/>
            <w:shd w:val="clear" w:color="auto" w:fill="FFFFFF" w:themeFill="background1"/>
            <w:vAlign w:val="center"/>
          </w:tcPr>
          <w:p w14:paraId="25ACD2ED" w14:textId="77777777" w:rsidR="00EA4380" w:rsidRPr="00CC1799" w:rsidRDefault="00EA4380" w:rsidP="00EA43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EA4380" w:rsidRPr="00FE7A69" w:rsidRDefault="00EA4380" w:rsidP="00EA43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DC2539D" w14:textId="193E5A4C" w:rsidR="00EA4380" w:rsidRPr="007E670C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ABA5B6F" w14:textId="77777777" w:rsidR="00EA4380" w:rsidRPr="00A6434D" w:rsidRDefault="00EA4380" w:rsidP="00EA438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3A528D90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230EAC4B" w14:textId="0C0D97CB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B58EFD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033B576E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</w:p>
          <w:p w14:paraId="757C3D8A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4F46F46" w14:textId="70CCA253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621432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korekc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6C5534FB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305D827C" w14:textId="1E7E3839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638F6A" w14:textId="6C478CA0" w:rsidR="00EA4380" w:rsidRPr="00C8635C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E2A4AF" w14:textId="77777777" w:rsidR="00EA4380" w:rsidRPr="00A6434D" w:rsidRDefault="00EA4380" w:rsidP="00EA438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4C314779" w14:textId="77777777" w:rsidR="00EA4380" w:rsidRDefault="00EA4380" w:rsidP="00EA43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1C818A1C" w14:textId="0E6B79EE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019912" w14:textId="77777777" w:rsidR="00EA4380" w:rsidRPr="00A6434D" w:rsidRDefault="00EA4380" w:rsidP="00EA438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776C859B" w14:textId="77777777" w:rsidR="00EA4380" w:rsidRDefault="00EA4380" w:rsidP="00EA43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09C1B48" w14:textId="7BF4BFBC" w:rsidR="00EA4380" w:rsidRPr="008D5C82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s.213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FCF5B17" w14:textId="10BD9135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583FC9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2493B173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00E67B91" w14:textId="510B61CB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1B7B977" w14:textId="77777777" w:rsidR="00EA4380" w:rsidRDefault="00EA4380" w:rsidP="00EA43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251F270B" w14:textId="1052E054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3B181E0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zajęć korekc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3729A1C5" w14:textId="012E8DDA" w:rsidR="00EA4380" w:rsidRPr="00E66917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E39B43" w14:textId="77777777" w:rsidR="00EA4380" w:rsidRPr="00A6434D" w:rsidRDefault="00EA4380" w:rsidP="00EA438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się-w.+ćw.</w:t>
            </w:r>
          </w:p>
          <w:p w14:paraId="532FE090" w14:textId="55C81B80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</w:tc>
      </w:tr>
      <w:tr w:rsidR="00EA4380" w:rsidRPr="00FE7A69" w14:paraId="09882EAB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EA4380" w:rsidRPr="00CC1799" w:rsidRDefault="00EA4380" w:rsidP="00EA43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EA4380" w:rsidRPr="00FE7A69" w:rsidRDefault="00EA4380" w:rsidP="00EA43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EA4380" w:rsidRPr="007E670C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1B28B4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F56E7D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9C76DF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890B19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7B9FDD" w14:textId="2D814D98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BB0BCB3" w14:textId="39DA941C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041C7FA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66A19836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643E994" w14:textId="60593A04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866647" w14:textId="77777777" w:rsidR="00EA4380" w:rsidRDefault="00EA4380" w:rsidP="00EA43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5664C8B4" w14:textId="070EAABB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74777B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189E92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4380" w:rsidRPr="00FE7A69" w14:paraId="16F1480C" w14:textId="77777777" w:rsidTr="0049708F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EA4380" w:rsidRPr="00FE7A6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EA4380" w:rsidRPr="00FE7A69" w:rsidRDefault="00EA4380" w:rsidP="00EA43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EA4380" w:rsidRPr="007E670C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EA4380" w:rsidRPr="008D5C8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74B194" w14:textId="77777777" w:rsidR="00EA4380" w:rsidRPr="003C5756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DCEF09B" w14:textId="34670F23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</w:tr>
      <w:tr w:rsidR="00EA4380" w:rsidRPr="00FE7A69" w14:paraId="65FBB8CE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EA4380" w:rsidRPr="00FE7A6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53A9F05" w14:textId="77777777" w:rsidR="00EA4380" w:rsidRPr="00FE7A69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DA29F1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7C87FF01" w14:textId="77777777" w:rsidR="00EA4380" w:rsidRPr="00AB6BD2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i elem. dramy-w.+ćw</w:t>
            </w:r>
          </w:p>
          <w:p w14:paraId="084EBE54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Lernart </w:t>
            </w:r>
          </w:p>
          <w:p w14:paraId="64F38AE2" w14:textId="4FE864D2" w:rsidR="00EA4380" w:rsidRPr="004A5A85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1CBB87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7A53127D" w14:textId="77777777" w:rsidR="00EA4380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</w:p>
          <w:p w14:paraId="6E90295E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W. Popek </w:t>
            </w:r>
          </w:p>
          <w:p w14:paraId="6E23FAE8" w14:textId="4893F0F8" w:rsidR="00EA4380" w:rsidRPr="004D1817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5D8B51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0B69824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F75E58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EB1177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9BE3F" w14:textId="77777777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463AE" w14:textId="2B6C13FD" w:rsidR="00EA4380" w:rsidRPr="008D5C82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E6BB82" w14:textId="77777777" w:rsidR="00EA4380" w:rsidRPr="003C5756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AB47272" w14:textId="304CB6C5" w:rsidR="00EA4380" w:rsidRPr="003C5756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79761F2" w14:textId="77777777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4048167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1F010086" w14:textId="6BE54AF8" w:rsidR="00EA4380" w:rsidRPr="003C5756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47DE754" w14:textId="77777777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12AC574" w14:textId="77777777" w:rsidR="00EA4380" w:rsidRPr="003C5756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50E5C7E2" w14:textId="77777777" w:rsidR="00EA4380" w:rsidRPr="003C5756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1A3213A7" w14:textId="77777777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0E28AC63" w14:textId="77777777" w:rsidR="00EA4380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6D204267" w14:textId="496A06B7" w:rsidR="00EA4380" w:rsidRPr="003C5756" w:rsidRDefault="00EA4380" w:rsidP="00EA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88D56" w14:textId="77777777" w:rsidR="00EA4380" w:rsidRPr="003C5756" w:rsidRDefault="00EA4380" w:rsidP="00EA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09A04ECD" w14:textId="0DC306DE" w:rsidR="00EA4380" w:rsidRPr="003C5756" w:rsidRDefault="00EA4380" w:rsidP="00EA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</w:tr>
      <w:tr w:rsidR="00930FB6" w:rsidRPr="00FE7A69" w14:paraId="4945BDD9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930FB6" w:rsidRPr="00FE7A6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2C6EC502" w14:textId="77777777" w:rsidR="00930FB6" w:rsidRPr="00FE7A6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B8693C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78AA1A01" w14:textId="77777777" w:rsidR="00930FB6" w:rsidRPr="00AB6BD2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i elem. dramy-w.+ćw</w:t>
            </w:r>
          </w:p>
          <w:p w14:paraId="30B49844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Lernart </w:t>
            </w:r>
          </w:p>
          <w:p w14:paraId="3088A49C" w14:textId="1B4244F1" w:rsidR="00930FB6" w:rsidRPr="00832B09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4D9685C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43854B57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</w:p>
          <w:p w14:paraId="6BA8321A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W. Popek </w:t>
            </w:r>
          </w:p>
          <w:p w14:paraId="051FC812" w14:textId="2E97060F" w:rsidR="00930FB6" w:rsidRPr="008D5C82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F4B1463" w14:textId="77777777" w:rsidR="00930FB6" w:rsidRPr="008D5C82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59D621" w14:textId="77777777" w:rsidR="00930FB6" w:rsidRPr="008D5C82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78AABA" w14:textId="77777777" w:rsidR="00930FB6" w:rsidRPr="008D5C82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B3A4310" w14:textId="77777777" w:rsidR="00930FB6" w:rsidRPr="008D5C82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B0A09F8" w14:textId="77777777" w:rsidR="00930FB6" w:rsidRPr="006A093B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0B2D3801" w14:textId="77777777" w:rsidR="00930FB6" w:rsidRPr="006A093B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sztuce-w+ćw</w:t>
            </w:r>
          </w:p>
          <w:p w14:paraId="7F299909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452B9E12" w14:textId="41ED8EF3" w:rsidR="00930FB6" w:rsidRPr="006A093B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s.21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0C637AE" w14:textId="77777777" w:rsidR="00930FB6" w:rsidRPr="006A093B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1F52B7A6" w14:textId="77777777" w:rsidR="00930FB6" w:rsidRPr="006A093B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sztuce-w+ćw</w:t>
            </w:r>
          </w:p>
          <w:p w14:paraId="435C1FF0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355BE98A" w14:textId="6BDA5DBC" w:rsidR="00930FB6" w:rsidRPr="008D5C82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12366D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4BBED468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72E76754" w14:textId="77777777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327401A5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221B142C" w14:textId="276FE1CC" w:rsidR="00930FB6" w:rsidRPr="003C5756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3E1A8F1" w14:textId="77777777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59EB88E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251AEAF7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14B4D53B" w14:textId="77777777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865078E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031AC793" w14:textId="56DFCB98" w:rsidR="00930FB6" w:rsidRPr="003C5756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7525E51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3566F159" w14:textId="0DF93926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</w:tr>
      <w:tr w:rsidR="00930FB6" w:rsidRPr="00FE7A69" w14:paraId="7A13BCEA" w14:textId="77777777" w:rsidTr="009C0C1A">
        <w:trPr>
          <w:cantSplit/>
          <w:trHeight w:val="17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3910880" w14:textId="77777777" w:rsidR="00930FB6" w:rsidRPr="00FE7A6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3DFFC1BC" w14:textId="77777777" w:rsidR="00930FB6" w:rsidRPr="00FE7A6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F5D2121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02CC99B4" w14:textId="52387B40" w:rsidR="00930FB6" w:rsidRPr="00AB6BD2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i elem. Dramy-w.+ćw</w:t>
            </w:r>
          </w:p>
          <w:p w14:paraId="7E313008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Lernart </w:t>
            </w:r>
          </w:p>
          <w:p w14:paraId="17B81BB9" w14:textId="400C921A" w:rsidR="00930FB6" w:rsidRPr="008D5C82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800C4DB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408CDE46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7737FFAA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</w:t>
            </w:r>
          </w:p>
          <w:p w14:paraId="0D0C3432" w14:textId="5DEE006D" w:rsidR="00930FB6" w:rsidRPr="004D1817" w:rsidRDefault="00930FB6" w:rsidP="00930FB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J. Lernart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B6672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83B072E" w14:textId="77777777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B8F3F35" w14:textId="77777777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178C9BE" w14:textId="77777777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AD6BBC" w14:textId="77777777" w:rsidR="00930FB6" w:rsidRPr="00EA4380" w:rsidRDefault="00930FB6" w:rsidP="00930F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BC4920A" w14:textId="77777777" w:rsidR="00930FB6" w:rsidRPr="00EA4380" w:rsidRDefault="00930FB6" w:rsidP="00930FB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1E050AB" w14:textId="5D8344AF" w:rsidR="00930FB6" w:rsidRPr="00EA4380" w:rsidRDefault="00930FB6" w:rsidP="00930FB6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strike/>
                <w:color w:val="000000"/>
                <w:sz w:val="10"/>
                <w:szCs w:val="10"/>
              </w:rPr>
              <w:t xml:space="preserve">                     b. 7, s. 108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39760" w14:textId="6419360A" w:rsidR="00930FB6" w:rsidRPr="006A093B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2FCE4" w14:textId="332AE5D5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13.45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7CB4C26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D3522D9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A86BEE4" w14:textId="77777777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5E56056C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3EBC8774" w14:textId="243D3E34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1A531B3" w14:textId="77777777" w:rsidR="00930FB6" w:rsidRPr="003C5756" w:rsidRDefault="00930FB6" w:rsidP="00930FB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23BB02D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9708196" w14:textId="73E42370" w:rsidR="00930FB6" w:rsidRPr="003C5756" w:rsidRDefault="00930FB6" w:rsidP="00930FB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6F09BC8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77950060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2A3C4FF9" w14:textId="77777777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66D4C8EA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0C281E01" w14:textId="3158EF2E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</w:tr>
      <w:tr w:rsidR="00930FB6" w:rsidRPr="00FE7A69" w14:paraId="42067ACD" w14:textId="77777777" w:rsidTr="009C0C1A">
        <w:trPr>
          <w:cantSplit/>
          <w:trHeight w:val="177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3ECA5" w14:textId="77777777" w:rsidR="00930FB6" w:rsidRPr="00CC1799" w:rsidRDefault="00930FB6" w:rsidP="00930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</w:tcPr>
          <w:p w14:paraId="11FA2958" w14:textId="77777777" w:rsidR="00930FB6" w:rsidRPr="00FE7A6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510DFAC" w14:textId="77777777" w:rsidR="00930FB6" w:rsidRPr="00804658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61A6FF" w14:textId="77777777" w:rsidR="00930FB6" w:rsidRPr="00804658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450527D" w14:textId="77777777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87954AF" w14:textId="77777777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1B29E28" w14:textId="77777777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C6A4389" w14:textId="77777777" w:rsidR="00930FB6" w:rsidRPr="00EA4380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A6CA00D" w14:textId="47FEAA20" w:rsidR="00930FB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     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</w:t>
            </w:r>
          </w:p>
          <w:p w14:paraId="13ADEB43" w14:textId="7EAC7E0C" w:rsidR="00930FB6" w:rsidRPr="00485A0D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14.00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B6748FB" w14:textId="462F59C1" w:rsidR="00930FB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 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  <w:p w14:paraId="122732FF" w14:textId="588E6FE3" w:rsidR="00930FB6" w:rsidRPr="008D5C82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14.00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4DC2952" w14:textId="77777777" w:rsidR="00930FB6" w:rsidRPr="003C5756" w:rsidRDefault="00930FB6" w:rsidP="00930FB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D29E99C" w14:textId="77777777" w:rsidR="00930FB6" w:rsidRPr="003C5756" w:rsidRDefault="00930FB6" w:rsidP="00930FB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BF3CFB4" w14:textId="77777777" w:rsidR="00930FB6" w:rsidRPr="003C5756" w:rsidRDefault="00930FB6" w:rsidP="00930FB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373F18C" w14:textId="77777777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FB6" w:rsidRPr="00832B09" w14:paraId="5F959B85" w14:textId="77777777" w:rsidTr="009C0C1A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930FB6" w:rsidRPr="00832B0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4BA6C605" w14:textId="77777777" w:rsidR="00930FB6" w:rsidRPr="00832B0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8079AC3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24D81E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5F83CA38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5DF19F95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</w:t>
            </w:r>
          </w:p>
          <w:p w14:paraId="36C908BA" w14:textId="1983FDC9" w:rsidR="00930FB6" w:rsidRPr="004D1817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2"/>
                <w:szCs w:val="2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J. Lernart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B6672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96091E6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CA0596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452DF3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2E47D7D" w14:textId="77777777" w:rsidR="00930FB6" w:rsidRPr="00EA4380" w:rsidRDefault="00930FB6" w:rsidP="00930F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2AEE9A5" w14:textId="77777777" w:rsidR="00930FB6" w:rsidRPr="00EA4380" w:rsidRDefault="00930FB6" w:rsidP="00930FB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E0090AD" w14:textId="7B46327C" w:rsidR="00930FB6" w:rsidRPr="00EA4380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EA4380">
              <w:rPr>
                <w:rFonts w:ascii="Times New Roman" w:hAnsi="Times New Roman" w:cs="Times New Roman"/>
                <w:strike/>
                <w:color w:val="000000"/>
                <w:sz w:val="10"/>
                <w:szCs w:val="10"/>
              </w:rPr>
              <w:t xml:space="preserve">                     b. 7, s. 108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55941A2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5C37D870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657732CD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</w:t>
            </w:r>
          </w:p>
          <w:p w14:paraId="56BB2F0A" w14:textId="28E4D4D1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Lernart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92AF017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</w:p>
          <w:p w14:paraId="0F497C7F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1139DB52" w14:textId="77777777" w:rsidR="00930FB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</w:t>
            </w:r>
          </w:p>
          <w:p w14:paraId="66086594" w14:textId="739FA1B1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Lernart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B2DBB86" w14:textId="77777777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47FFEF0" w14:textId="77777777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3E87051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D640F62" w14:textId="4729A699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1A5C86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735C3AE5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44C6891" w14:textId="77777777" w:rsidR="00930FB6" w:rsidRPr="003C575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2544270" w14:textId="77777777" w:rsidR="00930FB6" w:rsidRDefault="00930FB6" w:rsidP="00930F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L. Kataruńczuk-Mania</w:t>
            </w:r>
          </w:p>
          <w:p w14:paraId="12AF0669" w14:textId="68A36998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</w:tr>
      <w:tr w:rsidR="00930FB6" w:rsidRPr="00832B09" w14:paraId="46E6B0AA" w14:textId="77777777" w:rsidTr="004D1817">
        <w:trPr>
          <w:cantSplit/>
          <w:trHeight w:val="215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930FB6" w:rsidRDefault="00930FB6" w:rsidP="00930FB6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C991CC6" w14:textId="77777777" w:rsidR="00930FB6" w:rsidRPr="00832B09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8F1C208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DAD682E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08253D3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D69873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DA34299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B3EEB15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7CD5614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B6C01C1" w14:textId="77777777" w:rsidR="00930FB6" w:rsidRPr="00832B09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98BFD57" w14:textId="77777777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A82BD3D" w14:textId="77777777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25EEF51" w14:textId="77777777" w:rsidR="00930FB6" w:rsidRPr="003C5756" w:rsidRDefault="00930FB6" w:rsidP="009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24A27D57" w14:textId="6F0FE6AA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AF4495" w14:textId="77777777" w:rsidR="00930FB6" w:rsidRPr="003C5756" w:rsidRDefault="00930FB6" w:rsidP="00930FB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C616CB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3207"/>
    <w:rsid w:val="000374C7"/>
    <w:rsid w:val="00063A49"/>
    <w:rsid w:val="00072FFB"/>
    <w:rsid w:val="00074624"/>
    <w:rsid w:val="0009068D"/>
    <w:rsid w:val="000B3814"/>
    <w:rsid w:val="000B480B"/>
    <w:rsid w:val="000C52B4"/>
    <w:rsid w:val="000D104F"/>
    <w:rsid w:val="000D5CCA"/>
    <w:rsid w:val="00117E43"/>
    <w:rsid w:val="00143A0A"/>
    <w:rsid w:val="001930FF"/>
    <w:rsid w:val="001D12A0"/>
    <w:rsid w:val="00200055"/>
    <w:rsid w:val="00214341"/>
    <w:rsid w:val="002159F6"/>
    <w:rsid w:val="002259DC"/>
    <w:rsid w:val="00246058"/>
    <w:rsid w:val="002504F7"/>
    <w:rsid w:val="002641DC"/>
    <w:rsid w:val="002974E7"/>
    <w:rsid w:val="002A6822"/>
    <w:rsid w:val="00327F03"/>
    <w:rsid w:val="00347F47"/>
    <w:rsid w:val="00352C5A"/>
    <w:rsid w:val="00362516"/>
    <w:rsid w:val="00365828"/>
    <w:rsid w:val="0037010B"/>
    <w:rsid w:val="00380F1E"/>
    <w:rsid w:val="003942E2"/>
    <w:rsid w:val="00395681"/>
    <w:rsid w:val="003C51A9"/>
    <w:rsid w:val="003C5756"/>
    <w:rsid w:val="003F5083"/>
    <w:rsid w:val="00422902"/>
    <w:rsid w:val="00424184"/>
    <w:rsid w:val="004320AC"/>
    <w:rsid w:val="00433C88"/>
    <w:rsid w:val="0047271F"/>
    <w:rsid w:val="00485A0D"/>
    <w:rsid w:val="0049708F"/>
    <w:rsid w:val="004A5A85"/>
    <w:rsid w:val="004D1817"/>
    <w:rsid w:val="004D6F61"/>
    <w:rsid w:val="004E174E"/>
    <w:rsid w:val="004E226A"/>
    <w:rsid w:val="00520364"/>
    <w:rsid w:val="00523999"/>
    <w:rsid w:val="00544247"/>
    <w:rsid w:val="005D5275"/>
    <w:rsid w:val="00614111"/>
    <w:rsid w:val="00634AE6"/>
    <w:rsid w:val="00647562"/>
    <w:rsid w:val="00695157"/>
    <w:rsid w:val="006A093B"/>
    <w:rsid w:val="006A5CD0"/>
    <w:rsid w:val="006D44A4"/>
    <w:rsid w:val="006D477E"/>
    <w:rsid w:val="006E66BB"/>
    <w:rsid w:val="00724B3A"/>
    <w:rsid w:val="00734ABD"/>
    <w:rsid w:val="00746670"/>
    <w:rsid w:val="0075028A"/>
    <w:rsid w:val="00752F78"/>
    <w:rsid w:val="0075645E"/>
    <w:rsid w:val="007C1749"/>
    <w:rsid w:val="007E670C"/>
    <w:rsid w:val="00804658"/>
    <w:rsid w:val="00805F2B"/>
    <w:rsid w:val="00830967"/>
    <w:rsid w:val="00872677"/>
    <w:rsid w:val="008C377C"/>
    <w:rsid w:val="008D3F08"/>
    <w:rsid w:val="008D5C82"/>
    <w:rsid w:val="008E3179"/>
    <w:rsid w:val="008F5EDF"/>
    <w:rsid w:val="008F7253"/>
    <w:rsid w:val="00907667"/>
    <w:rsid w:val="00922A60"/>
    <w:rsid w:val="00930FB6"/>
    <w:rsid w:val="0095549B"/>
    <w:rsid w:val="00957B59"/>
    <w:rsid w:val="00966240"/>
    <w:rsid w:val="00966DE2"/>
    <w:rsid w:val="009A42A9"/>
    <w:rsid w:val="009C0C1A"/>
    <w:rsid w:val="009E1556"/>
    <w:rsid w:val="009E5AAC"/>
    <w:rsid w:val="00A20944"/>
    <w:rsid w:val="00A432E8"/>
    <w:rsid w:val="00A436FD"/>
    <w:rsid w:val="00A6434D"/>
    <w:rsid w:val="00A942E5"/>
    <w:rsid w:val="00AB5B95"/>
    <w:rsid w:val="00AB6BD2"/>
    <w:rsid w:val="00AB6D09"/>
    <w:rsid w:val="00AB6FF7"/>
    <w:rsid w:val="00B35879"/>
    <w:rsid w:val="00B542FA"/>
    <w:rsid w:val="00B55BAF"/>
    <w:rsid w:val="00B66725"/>
    <w:rsid w:val="00BA193D"/>
    <w:rsid w:val="00BA7263"/>
    <w:rsid w:val="00C353F4"/>
    <w:rsid w:val="00C616CB"/>
    <w:rsid w:val="00C67E35"/>
    <w:rsid w:val="00C71438"/>
    <w:rsid w:val="00C76F18"/>
    <w:rsid w:val="00C829B2"/>
    <w:rsid w:val="00C8635C"/>
    <w:rsid w:val="00CC0526"/>
    <w:rsid w:val="00D472ED"/>
    <w:rsid w:val="00DA5B00"/>
    <w:rsid w:val="00DD00B1"/>
    <w:rsid w:val="00DE1463"/>
    <w:rsid w:val="00DF08FE"/>
    <w:rsid w:val="00E14386"/>
    <w:rsid w:val="00E23EC1"/>
    <w:rsid w:val="00E54862"/>
    <w:rsid w:val="00E66917"/>
    <w:rsid w:val="00E71137"/>
    <w:rsid w:val="00E74C2A"/>
    <w:rsid w:val="00EA17AA"/>
    <w:rsid w:val="00EA4380"/>
    <w:rsid w:val="00EF3BA9"/>
    <w:rsid w:val="00EF75F2"/>
    <w:rsid w:val="00F0243E"/>
    <w:rsid w:val="00F02F74"/>
    <w:rsid w:val="00F07B7F"/>
    <w:rsid w:val="00F17BAE"/>
    <w:rsid w:val="00F357CD"/>
    <w:rsid w:val="00F67272"/>
    <w:rsid w:val="00F851E8"/>
    <w:rsid w:val="00FA3C23"/>
    <w:rsid w:val="00FD21F1"/>
    <w:rsid w:val="00FE357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59</cp:revision>
  <cp:lastPrinted>2025-02-05T08:33:00Z</cp:lastPrinted>
  <dcterms:created xsi:type="dcterms:W3CDTF">2025-02-05T08:34:00Z</dcterms:created>
  <dcterms:modified xsi:type="dcterms:W3CDTF">2025-04-09T12:44:00Z</dcterms:modified>
</cp:coreProperties>
</file>