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D8A0" w14:textId="77777777" w:rsidR="00BC5744" w:rsidRDefault="00BC5744">
      <w:pPr>
        <w:pStyle w:val="Tekstpodstawowy"/>
        <w:rPr>
          <w:rFonts w:ascii="Times New Roman"/>
          <w:sz w:val="20"/>
        </w:rPr>
      </w:pPr>
    </w:p>
    <w:p w14:paraId="2E781F3C" w14:textId="77777777" w:rsidR="00BC5744" w:rsidRDefault="00BC5744">
      <w:pPr>
        <w:pStyle w:val="Tekstpodstawowy"/>
        <w:rPr>
          <w:rFonts w:ascii="Times New Roman"/>
          <w:sz w:val="20"/>
        </w:rPr>
      </w:pPr>
    </w:p>
    <w:p w14:paraId="5153019C" w14:textId="77777777" w:rsidR="00BC5744" w:rsidRDefault="00BC5744">
      <w:pPr>
        <w:pStyle w:val="Tekstpodstawowy"/>
        <w:spacing w:before="9"/>
        <w:rPr>
          <w:rFonts w:ascii="Times New Roman"/>
          <w:sz w:val="18"/>
        </w:rPr>
      </w:pPr>
    </w:p>
    <w:p w14:paraId="78719C14" w14:textId="77777777" w:rsidR="00BC5744" w:rsidRDefault="00077B91">
      <w:pPr>
        <w:pStyle w:val="Nagwek1"/>
        <w:tabs>
          <w:tab w:val="left" w:pos="958"/>
        </w:tabs>
        <w:ind w:left="238" w:firstLine="0"/>
      </w:pPr>
      <w:r>
        <w:rPr>
          <w:b w:val="0"/>
          <w:spacing w:val="-5"/>
        </w:rPr>
        <w:t>1.</w:t>
      </w:r>
      <w:r>
        <w:rPr>
          <w:b w:val="0"/>
        </w:rPr>
        <w:tab/>
      </w:r>
      <w:r>
        <w:t>PODSTAWY</w:t>
      </w:r>
      <w:r>
        <w:rPr>
          <w:spacing w:val="-8"/>
        </w:rPr>
        <w:t xml:space="preserve"> </w:t>
      </w:r>
      <w:r>
        <w:rPr>
          <w:spacing w:val="-2"/>
        </w:rPr>
        <w:t>PRAWNE</w:t>
      </w:r>
    </w:p>
    <w:p w14:paraId="397DA660" w14:textId="77777777" w:rsidR="00BC5744" w:rsidRDefault="00077B91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24647523" w14:textId="726AC483" w:rsidR="00BC5744" w:rsidRDefault="00077B91">
      <w:pPr>
        <w:pStyle w:val="Akapitzlist"/>
        <w:numPr>
          <w:ilvl w:val="0"/>
          <w:numId w:val="4"/>
        </w:numPr>
        <w:tabs>
          <w:tab w:val="left" w:pos="599"/>
        </w:tabs>
        <w:spacing w:before="0"/>
        <w:ind w:right="293"/>
      </w:pPr>
      <w:r>
        <w:t>Ustawa z dnia 3 lipca 2018</w:t>
      </w:r>
      <w:r w:rsidR="00604FC6">
        <w:t xml:space="preserve"> </w:t>
      </w:r>
      <w:r>
        <w:t>r. Przepisy wprowadzające ustawę – Prawo o szkolnictwie wyższym i</w:t>
      </w:r>
      <w:r w:rsidR="00604FC6">
        <w:rPr>
          <w:spacing w:val="40"/>
        </w:rPr>
        <w:t> </w:t>
      </w:r>
      <w:r>
        <w:t>nauce (Dz.U z 2018</w:t>
      </w:r>
      <w:r w:rsidR="00604FC6">
        <w:t>,</w:t>
      </w:r>
      <w:r>
        <w:t xml:space="preserve"> poz. 1669 z późn zm.);</w:t>
      </w:r>
    </w:p>
    <w:p w14:paraId="2580710C" w14:textId="5C823B3A" w:rsidR="00BC5744" w:rsidRDefault="00077B91" w:rsidP="00604FC6">
      <w:pPr>
        <w:pStyle w:val="Akapitzlist"/>
        <w:numPr>
          <w:ilvl w:val="0"/>
          <w:numId w:val="4"/>
        </w:numPr>
        <w:tabs>
          <w:tab w:val="left" w:pos="599"/>
        </w:tabs>
        <w:ind w:hanging="361"/>
      </w:pPr>
      <w:r>
        <w:t>Ustawa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20 lipca</w:t>
      </w:r>
      <w:r>
        <w:rPr>
          <w:spacing w:val="-2"/>
        </w:rPr>
        <w:t xml:space="preserve"> </w:t>
      </w:r>
      <w:r>
        <w:t>2018 roku</w:t>
      </w:r>
      <w:r>
        <w:rPr>
          <w:spacing w:val="-3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szkolnictwie wyższym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2018</w:t>
      </w:r>
      <w:r w:rsidR="00604FC6">
        <w:t>,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1668</w:t>
      </w:r>
      <w:r>
        <w:rPr>
          <w:spacing w:val="1"/>
        </w:rPr>
        <w:t xml:space="preserve"> </w:t>
      </w:r>
      <w:r>
        <w:rPr>
          <w:spacing w:val="-10"/>
        </w:rPr>
        <w:t>z</w:t>
      </w:r>
      <w:r w:rsidR="00604FC6">
        <w:rPr>
          <w:spacing w:val="-10"/>
        </w:rPr>
        <w:t> </w:t>
      </w:r>
      <w:r>
        <w:t>późn</w:t>
      </w:r>
      <w:r w:rsidRPr="00604FC6">
        <w:rPr>
          <w:spacing w:val="-2"/>
        </w:rPr>
        <w:t xml:space="preserve"> </w:t>
      </w:r>
      <w:r>
        <w:t>zm.</w:t>
      </w:r>
      <w:r w:rsidRPr="00604FC6">
        <w:rPr>
          <w:spacing w:val="-1"/>
        </w:rPr>
        <w:t xml:space="preserve"> </w:t>
      </w:r>
      <w:r w:rsidRPr="00604FC6">
        <w:rPr>
          <w:spacing w:val="-5"/>
        </w:rPr>
        <w:t>);</w:t>
      </w:r>
    </w:p>
    <w:p w14:paraId="4B7DAEC7" w14:textId="2EBC293A" w:rsidR="00BC5744" w:rsidRDefault="00077B91">
      <w:pPr>
        <w:pStyle w:val="Akapitzlist"/>
        <w:numPr>
          <w:ilvl w:val="0"/>
          <w:numId w:val="4"/>
        </w:numPr>
        <w:tabs>
          <w:tab w:val="left" w:pos="599"/>
        </w:tabs>
        <w:spacing w:before="0"/>
        <w:ind w:right="294"/>
      </w:pPr>
      <w:r>
        <w:t>Rozporządzenie</w:t>
      </w:r>
      <w:r>
        <w:rPr>
          <w:spacing w:val="40"/>
        </w:rPr>
        <w:t xml:space="preserve"> </w:t>
      </w:r>
      <w:r>
        <w:t>Ministra</w:t>
      </w:r>
      <w:r>
        <w:rPr>
          <w:spacing w:val="40"/>
        </w:rPr>
        <w:t xml:space="preserve"> </w:t>
      </w:r>
      <w:r>
        <w:t>Nauki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Szkolnictwa</w:t>
      </w:r>
      <w:r>
        <w:rPr>
          <w:spacing w:val="40"/>
        </w:rPr>
        <w:t xml:space="preserve"> </w:t>
      </w:r>
      <w:r>
        <w:t>Wyższego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września</w:t>
      </w:r>
      <w:r>
        <w:rPr>
          <w:spacing w:val="40"/>
        </w:rPr>
        <w:t xml:space="preserve"> </w:t>
      </w:r>
      <w:r>
        <w:t>2018r.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 studiów (Dz.U. z 2018</w:t>
      </w:r>
      <w:r w:rsidR="00604FC6">
        <w:t>,</w:t>
      </w:r>
      <w:r>
        <w:t xml:space="preserve"> poz. 1861</w:t>
      </w:r>
      <w:r w:rsidR="00604FC6">
        <w:t>,</w:t>
      </w:r>
      <w:r>
        <w:t xml:space="preserve"> z późn. zm.).</w:t>
      </w:r>
    </w:p>
    <w:p w14:paraId="2FA6E4D5" w14:textId="77777777" w:rsidR="00BC5744" w:rsidRDefault="00BC5744">
      <w:pPr>
        <w:pStyle w:val="Tekstpodstawowy"/>
      </w:pPr>
    </w:p>
    <w:p w14:paraId="30A57F5E" w14:textId="77777777" w:rsidR="00BC5744" w:rsidRDefault="00077B91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13C7D3F8" w14:textId="3AB144E0" w:rsidR="001462B1" w:rsidRPr="001462B1" w:rsidRDefault="001462B1" w:rsidP="001462B1">
      <w:pPr>
        <w:pStyle w:val="pf0"/>
        <w:numPr>
          <w:ilvl w:val="0"/>
          <w:numId w:val="3"/>
        </w:numPr>
        <w:rPr>
          <w:rFonts w:ascii="Calibri" w:hAnsi="Calibri" w:cs="Arial"/>
          <w:b/>
          <w:bCs/>
          <w:color w:val="000000" w:themeColor="text1"/>
          <w:sz w:val="22"/>
          <w:szCs w:val="20"/>
        </w:rPr>
      </w:pP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 xml:space="preserve">Zarządzenie nr 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 xml:space="preserve">65/0101/2024 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 xml:space="preserve">Rektora 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>AJP z dnia 2 lipca 2024 r. w sprawie zasad organizacji, odbywania i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> 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>zaliczania studenckich praktyk zawodowych</w:t>
      </w:r>
      <w:r w:rsidRPr="001462B1">
        <w:rPr>
          <w:rStyle w:val="cf01"/>
          <w:rFonts w:ascii="Calibri" w:hAnsi="Calibri"/>
          <w:b w:val="0"/>
          <w:bCs w:val="0"/>
          <w:color w:val="000000" w:themeColor="text1"/>
          <w:sz w:val="22"/>
        </w:rPr>
        <w:t>.</w:t>
      </w:r>
    </w:p>
    <w:p w14:paraId="15DB7D91" w14:textId="440876F1" w:rsidR="00BC5744" w:rsidRDefault="00077B91">
      <w:pPr>
        <w:pStyle w:val="Akapitzlist"/>
        <w:numPr>
          <w:ilvl w:val="0"/>
          <w:numId w:val="3"/>
        </w:numPr>
        <w:tabs>
          <w:tab w:val="left" w:pos="665"/>
          <w:tab w:val="left" w:pos="667"/>
        </w:tabs>
        <w:spacing w:before="0"/>
        <w:ind w:right="290"/>
      </w:pPr>
      <w:r>
        <w:t>Uchwała Nr 68/000/2021 Senatu AJP z dnia 14 grudnia 2021 r. w sprawie przyjęcia Regulaminu Studiów Akademii im. Jakuba z Paradyża;</w:t>
      </w:r>
    </w:p>
    <w:p w14:paraId="206CE3BE" w14:textId="77777777" w:rsidR="00BC5744" w:rsidRDefault="00077B91">
      <w:pPr>
        <w:pStyle w:val="Akapitzlist"/>
        <w:numPr>
          <w:ilvl w:val="0"/>
          <w:numId w:val="3"/>
        </w:numPr>
        <w:tabs>
          <w:tab w:val="left" w:pos="665"/>
          <w:tab w:val="left" w:pos="667"/>
        </w:tabs>
        <w:ind w:hanging="429"/>
      </w:pPr>
      <w:r>
        <w:t>Regulamin</w:t>
      </w:r>
      <w:r>
        <w:rPr>
          <w:spacing w:val="47"/>
        </w:rPr>
        <w:t xml:space="preserve">  </w:t>
      </w:r>
      <w:r>
        <w:t>praktyk</w:t>
      </w:r>
      <w:r>
        <w:rPr>
          <w:spacing w:val="48"/>
        </w:rPr>
        <w:t xml:space="preserve">  </w:t>
      </w:r>
      <w:r>
        <w:t>zawodowych</w:t>
      </w:r>
      <w:r>
        <w:rPr>
          <w:spacing w:val="47"/>
        </w:rPr>
        <w:t xml:space="preserve">  </w:t>
      </w:r>
      <w:r>
        <w:t>dla</w:t>
      </w:r>
      <w:r>
        <w:rPr>
          <w:spacing w:val="47"/>
        </w:rPr>
        <w:t xml:space="preserve">  </w:t>
      </w:r>
      <w:r>
        <w:t>kierunków</w:t>
      </w:r>
      <w:r>
        <w:rPr>
          <w:spacing w:val="47"/>
        </w:rPr>
        <w:t xml:space="preserve">  </w:t>
      </w:r>
      <w:r>
        <w:t>studiów</w:t>
      </w:r>
      <w:r>
        <w:rPr>
          <w:spacing w:val="47"/>
        </w:rPr>
        <w:t xml:space="preserve">  </w:t>
      </w:r>
      <w:r>
        <w:t>prowadzonych</w:t>
      </w:r>
      <w:r>
        <w:rPr>
          <w:spacing w:val="47"/>
        </w:rPr>
        <w:t xml:space="preserve">  </w:t>
      </w:r>
      <w:r>
        <w:t>na</w:t>
      </w:r>
      <w:r>
        <w:rPr>
          <w:spacing w:val="48"/>
        </w:rPr>
        <w:t xml:space="preserve">  </w:t>
      </w:r>
      <w:r>
        <w:rPr>
          <w:spacing w:val="-2"/>
        </w:rPr>
        <w:t>Wydziale</w:t>
      </w:r>
    </w:p>
    <w:p w14:paraId="0C69AF1E" w14:textId="292A27D7" w:rsidR="00BC5744" w:rsidRDefault="00604FC6">
      <w:pPr>
        <w:pStyle w:val="Tekstpodstawowy"/>
        <w:ind w:left="666"/>
      </w:pPr>
      <w:r>
        <w:t xml:space="preserve">Humanistycznym </w:t>
      </w:r>
      <w:r w:rsidR="00077B91">
        <w:t>Akademii</w:t>
      </w:r>
      <w:r w:rsidR="00077B91">
        <w:rPr>
          <w:spacing w:val="-5"/>
        </w:rPr>
        <w:t xml:space="preserve"> </w:t>
      </w:r>
      <w:r w:rsidR="00077B91">
        <w:t>im.</w:t>
      </w:r>
      <w:r w:rsidR="00077B91">
        <w:rPr>
          <w:spacing w:val="-5"/>
        </w:rPr>
        <w:t xml:space="preserve"> </w:t>
      </w:r>
      <w:r w:rsidR="00077B91">
        <w:t>Jakuba</w:t>
      </w:r>
      <w:r w:rsidR="00077B91">
        <w:rPr>
          <w:spacing w:val="-4"/>
        </w:rPr>
        <w:t xml:space="preserve"> </w:t>
      </w:r>
      <w:r w:rsidR="00077B91">
        <w:t>z</w:t>
      </w:r>
      <w:r w:rsidR="00077B91">
        <w:rPr>
          <w:spacing w:val="-6"/>
        </w:rPr>
        <w:t xml:space="preserve"> </w:t>
      </w:r>
      <w:r w:rsidR="00077B91">
        <w:rPr>
          <w:spacing w:val="-2"/>
        </w:rPr>
        <w:t>Paradyża.</w:t>
      </w:r>
    </w:p>
    <w:p w14:paraId="4D6FC320" w14:textId="77777777" w:rsidR="00BC5744" w:rsidRDefault="00BC5744">
      <w:pPr>
        <w:pStyle w:val="Tekstpodstawowy"/>
        <w:spacing w:before="10"/>
        <w:rPr>
          <w:sz w:val="21"/>
        </w:rPr>
      </w:pPr>
    </w:p>
    <w:p w14:paraId="539D896D" w14:textId="77777777" w:rsidR="00BC5744" w:rsidRDefault="00077B91">
      <w:pPr>
        <w:pStyle w:val="Nagwek1"/>
        <w:numPr>
          <w:ilvl w:val="0"/>
          <w:numId w:val="2"/>
        </w:numPr>
        <w:tabs>
          <w:tab w:val="left" w:pos="958"/>
          <w:tab w:val="left" w:pos="959"/>
        </w:tabs>
        <w:ind w:hanging="721"/>
        <w:rPr>
          <w:b w:val="0"/>
        </w:rPr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5DADFC87" w14:textId="77777777" w:rsidR="00BC5744" w:rsidRDefault="00077B91">
      <w:pPr>
        <w:pStyle w:val="Tekstpodstawowy"/>
        <w:ind w:left="238"/>
      </w:pPr>
      <w:r>
        <w:t>Celem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przedmiotem</w:t>
      </w:r>
      <w:r>
        <w:rPr>
          <w:spacing w:val="9"/>
        </w:rPr>
        <w:t xml:space="preserve"> </w:t>
      </w:r>
      <w:r>
        <w:t>procedury</w:t>
      </w:r>
      <w:r>
        <w:rPr>
          <w:spacing w:val="9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określenie</w:t>
      </w:r>
      <w:r>
        <w:rPr>
          <w:spacing w:val="9"/>
        </w:rPr>
        <w:t xml:space="preserve"> </w:t>
      </w:r>
      <w:r>
        <w:t>zasad</w:t>
      </w:r>
      <w:r>
        <w:rPr>
          <w:spacing w:val="5"/>
        </w:rPr>
        <w:t xml:space="preserve"> </w:t>
      </w:r>
      <w:r>
        <w:t>odbywania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zaliczania</w:t>
      </w:r>
      <w:r>
        <w:rPr>
          <w:spacing w:val="8"/>
        </w:rPr>
        <w:t xml:space="preserve"> </w:t>
      </w:r>
      <w:r>
        <w:t>praktyki</w:t>
      </w:r>
      <w:r>
        <w:rPr>
          <w:spacing w:val="8"/>
        </w:rPr>
        <w:t xml:space="preserve"> </w:t>
      </w:r>
      <w:r>
        <w:t>zawodowej</w:t>
      </w:r>
      <w:r>
        <w:rPr>
          <w:spacing w:val="9"/>
        </w:rPr>
        <w:t xml:space="preserve"> </w:t>
      </w:r>
      <w:r>
        <w:rPr>
          <w:spacing w:val="-5"/>
        </w:rPr>
        <w:t>na</w:t>
      </w:r>
    </w:p>
    <w:p w14:paraId="76BDB064" w14:textId="3BC73E48" w:rsidR="00BC5744" w:rsidRDefault="00077B91">
      <w:pPr>
        <w:pStyle w:val="Tekstpodstawowy"/>
        <w:spacing w:before="1"/>
        <w:ind w:left="238"/>
      </w:pPr>
      <w:r>
        <w:t>Wydziale</w:t>
      </w:r>
      <w:r>
        <w:rPr>
          <w:spacing w:val="-5"/>
        </w:rPr>
        <w:t xml:space="preserve"> </w:t>
      </w:r>
      <w:r w:rsidR="00604FC6">
        <w:rPr>
          <w:spacing w:val="-5"/>
        </w:rPr>
        <w:t xml:space="preserve">Humanistycznym </w:t>
      </w:r>
      <w:r>
        <w:t>Akademii</w:t>
      </w:r>
      <w:r>
        <w:rPr>
          <w:spacing w:val="-6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Jakuba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Paradyża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Gorzowie</w:t>
      </w:r>
      <w:r>
        <w:rPr>
          <w:spacing w:val="-2"/>
        </w:rPr>
        <w:t xml:space="preserve"> Wielkopolskim.</w:t>
      </w:r>
    </w:p>
    <w:p w14:paraId="6624D500" w14:textId="77777777" w:rsidR="00BC5744" w:rsidRDefault="00BC5744">
      <w:pPr>
        <w:pStyle w:val="Tekstpodstawowy"/>
      </w:pPr>
    </w:p>
    <w:p w14:paraId="2E0C57C3" w14:textId="77777777" w:rsidR="00BC5744" w:rsidRDefault="00077B91">
      <w:pPr>
        <w:pStyle w:val="Nagwek1"/>
        <w:numPr>
          <w:ilvl w:val="0"/>
          <w:numId w:val="2"/>
        </w:numPr>
        <w:tabs>
          <w:tab w:val="left" w:pos="958"/>
          <w:tab w:val="left" w:pos="959"/>
        </w:tabs>
        <w:spacing w:before="1"/>
        <w:ind w:hanging="721"/>
        <w:rPr>
          <w:b w:val="0"/>
        </w:rPr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2A8FA9DC" w14:textId="02017E18" w:rsidR="00BC5744" w:rsidRDefault="00077B91">
      <w:pPr>
        <w:pStyle w:val="Tekstpodstawowy"/>
        <w:ind w:left="238" w:right="296"/>
        <w:jc w:val="both"/>
      </w:pPr>
      <w:r>
        <w:t xml:space="preserve">Procedura obejmuje studentów wszystkich kierunków i form studiów prowadzonych na Wydziale </w:t>
      </w:r>
      <w:r w:rsidR="00604FC6">
        <w:t xml:space="preserve">Humanistycznym </w:t>
      </w:r>
      <w:r>
        <w:t>Akademii im. Jakuba z Paradyża w Gorzowie Wielkopolskim oraz dotyczy Dziekana, Wydziałowego Opiekuna Praktyk oraz Pracowników Dziekanatu.</w:t>
      </w:r>
    </w:p>
    <w:p w14:paraId="6474247A" w14:textId="77777777" w:rsidR="00BC5744" w:rsidRDefault="00BC5744">
      <w:pPr>
        <w:pStyle w:val="Tekstpodstawowy"/>
      </w:pPr>
    </w:p>
    <w:p w14:paraId="56A84811" w14:textId="77777777" w:rsidR="00BC5744" w:rsidRDefault="00077B91">
      <w:pPr>
        <w:pStyle w:val="Nagwek1"/>
        <w:numPr>
          <w:ilvl w:val="0"/>
          <w:numId w:val="2"/>
        </w:numPr>
        <w:tabs>
          <w:tab w:val="left" w:pos="958"/>
          <w:tab w:val="left" w:pos="959"/>
        </w:tabs>
        <w:spacing w:before="1"/>
        <w:ind w:hanging="721"/>
        <w:rPr>
          <w:rFonts w:ascii="Times New Roman" w:hAnsi="Times New Roman"/>
          <w:b w:val="0"/>
          <w:sz w:val="24"/>
        </w:rPr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POSTĘPOWANIA</w:t>
      </w:r>
    </w:p>
    <w:p w14:paraId="10E195A9" w14:textId="77777777" w:rsidR="00BC5744" w:rsidRDefault="00BC5744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05"/>
        <w:gridCol w:w="1260"/>
        <w:gridCol w:w="1261"/>
        <w:gridCol w:w="1791"/>
      </w:tblGrid>
      <w:tr w:rsidR="00BC5744" w14:paraId="17989657" w14:textId="77777777" w:rsidTr="52B31A75">
        <w:trPr>
          <w:trHeight w:val="489"/>
        </w:trPr>
        <w:tc>
          <w:tcPr>
            <w:tcW w:w="540" w:type="dxa"/>
          </w:tcPr>
          <w:p w14:paraId="393733EF" w14:textId="77777777" w:rsidR="00BC5744" w:rsidRDefault="00BC5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 w14:paraId="15D032DD" w14:textId="77777777" w:rsidR="00BC5744" w:rsidRDefault="00077B91">
            <w:pPr>
              <w:pStyle w:val="TableParagraph"/>
              <w:spacing w:before="123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260" w:type="dxa"/>
          </w:tcPr>
          <w:p w14:paraId="6F3C165C" w14:textId="77777777" w:rsidR="00BC5744" w:rsidRDefault="00077B91">
            <w:pPr>
              <w:pStyle w:val="TableParagraph"/>
              <w:spacing w:line="240" w:lineRule="atLeast"/>
              <w:ind w:left="273" w:right="267" w:firstLine="2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261" w:type="dxa"/>
          </w:tcPr>
          <w:p w14:paraId="6F32AB99" w14:textId="77777777" w:rsidR="00BC5744" w:rsidRDefault="00077B91">
            <w:pPr>
              <w:pStyle w:val="TableParagraph"/>
              <w:spacing w:line="240" w:lineRule="atLeast"/>
              <w:ind w:left="210" w:firstLine="2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1791" w:type="dxa"/>
          </w:tcPr>
          <w:p w14:paraId="05EE073E" w14:textId="77777777" w:rsidR="00BC5744" w:rsidRDefault="00077B91">
            <w:pPr>
              <w:pStyle w:val="TableParagraph"/>
              <w:spacing w:before="123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BC5744" w14:paraId="14163CE4" w14:textId="77777777" w:rsidTr="52B31A75">
        <w:trPr>
          <w:trHeight w:val="977"/>
        </w:trPr>
        <w:tc>
          <w:tcPr>
            <w:tcW w:w="540" w:type="dxa"/>
          </w:tcPr>
          <w:p w14:paraId="53CC3FA7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DB2BE69" w14:textId="77777777" w:rsidR="00BC5744" w:rsidRDefault="00077B91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05" w:type="dxa"/>
          </w:tcPr>
          <w:p w14:paraId="2D3FACB2" w14:textId="77777777" w:rsidR="00BC5744" w:rsidRDefault="00BC574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D0E760" w14:textId="77777777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Spotkanie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organizacyjne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opiekunem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praktyk </w:t>
            </w:r>
            <w:r>
              <w:rPr>
                <w:spacing w:val="-2"/>
                <w:sz w:val="20"/>
              </w:rPr>
              <w:t>zawodowych.</w:t>
            </w:r>
          </w:p>
        </w:tc>
        <w:tc>
          <w:tcPr>
            <w:tcW w:w="1260" w:type="dxa"/>
          </w:tcPr>
          <w:p w14:paraId="2F494F5A" w14:textId="77777777" w:rsidR="00BC5744" w:rsidRDefault="00077B91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Student,</w:t>
            </w:r>
          </w:p>
          <w:p w14:paraId="2A7604BE" w14:textId="0BDE49CE" w:rsidR="00BC5744" w:rsidRDefault="00604FC6">
            <w:pPr>
              <w:pStyle w:val="TableParagraph"/>
              <w:spacing w:before="1" w:line="243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</w:t>
            </w:r>
          </w:p>
          <w:p w14:paraId="0CA0A6B9" w14:textId="77777777" w:rsidR="00BC5744" w:rsidRDefault="00077B91">
            <w:pPr>
              <w:pStyle w:val="TableParagraph"/>
              <w:spacing w:line="243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opiekun</w:t>
            </w:r>
          </w:p>
          <w:p w14:paraId="0A28B571" w14:textId="77777777" w:rsidR="00BC5744" w:rsidRDefault="00077B91">
            <w:pPr>
              <w:pStyle w:val="TableParagraph"/>
              <w:spacing w:before="1" w:line="223" w:lineRule="exact"/>
              <w:ind w:left="123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praktyk</w:t>
            </w:r>
          </w:p>
        </w:tc>
        <w:tc>
          <w:tcPr>
            <w:tcW w:w="1261" w:type="dxa"/>
          </w:tcPr>
          <w:p w14:paraId="56C5664C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DF25EED" w14:textId="77777777" w:rsidR="00BC5744" w:rsidRDefault="00077B91">
            <w:pPr>
              <w:pStyle w:val="TableParagraph"/>
              <w:spacing w:before="124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791" w:type="dxa"/>
          </w:tcPr>
          <w:p w14:paraId="0630AAD4" w14:textId="77777777" w:rsidR="00BC5744" w:rsidRDefault="00077B91">
            <w:pPr>
              <w:pStyle w:val="TableParagraph"/>
              <w:spacing w:before="123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Październik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danego </w:t>
            </w:r>
            <w:r>
              <w:rPr>
                <w:spacing w:val="-4"/>
                <w:sz w:val="20"/>
              </w:rPr>
              <w:t xml:space="preserve">roku </w:t>
            </w:r>
            <w:r>
              <w:rPr>
                <w:spacing w:val="-2"/>
                <w:sz w:val="20"/>
              </w:rPr>
              <w:t>akademickiego.</w:t>
            </w:r>
          </w:p>
        </w:tc>
      </w:tr>
      <w:tr w:rsidR="00BC5744" w14:paraId="4FAB7938" w14:textId="77777777" w:rsidTr="52B31A75">
        <w:trPr>
          <w:trHeight w:val="3175"/>
        </w:trPr>
        <w:tc>
          <w:tcPr>
            <w:tcW w:w="540" w:type="dxa"/>
          </w:tcPr>
          <w:p w14:paraId="342AC14F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746BC4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FB2D68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2ADDAD60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55100A9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F93237E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2AC57948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05" w:type="dxa"/>
          </w:tcPr>
          <w:p w14:paraId="74CA9732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B17436A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68202DC" w14:textId="740BECF9" w:rsidR="00BC5744" w:rsidRDefault="00077B91">
            <w:pPr>
              <w:pStyle w:val="TableParagraph"/>
              <w:spacing w:before="122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Wybór</w:t>
            </w:r>
            <w:r w:rsidR="00604FC6">
              <w:rPr>
                <w:sz w:val="20"/>
              </w:rPr>
              <w:t xml:space="preserve"> podmiotu</w:t>
            </w:r>
            <w:r>
              <w:rPr>
                <w:sz w:val="20"/>
              </w:rPr>
              <w:t>, w któr</w:t>
            </w:r>
            <w:r w:rsidR="00604FC6">
              <w:rPr>
                <w:sz w:val="20"/>
              </w:rPr>
              <w:t>ym</w:t>
            </w:r>
            <w:r>
              <w:rPr>
                <w:sz w:val="20"/>
              </w:rPr>
              <w:t xml:space="preserve"> student będzie odbywał </w:t>
            </w:r>
            <w:r>
              <w:rPr>
                <w:spacing w:val="-2"/>
                <w:sz w:val="20"/>
              </w:rPr>
              <w:t>praktykę.</w:t>
            </w:r>
          </w:p>
          <w:p w14:paraId="24B4AB75" w14:textId="647D4A32" w:rsidR="00BC5744" w:rsidRDefault="00604FC6">
            <w:pPr>
              <w:pStyle w:val="TableParagraph"/>
              <w:spacing w:before="2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="00077B91">
              <w:rPr>
                <w:sz w:val="20"/>
              </w:rPr>
              <w:t>iejsc</w:t>
            </w:r>
            <w:r>
              <w:rPr>
                <w:sz w:val="20"/>
              </w:rPr>
              <w:t>e</w:t>
            </w:r>
            <w:r w:rsidR="00077B91">
              <w:rPr>
                <w:sz w:val="20"/>
              </w:rPr>
              <w:t xml:space="preserve"> odbywania praktyki zawodowej może być wskazan</w:t>
            </w:r>
            <w:r>
              <w:rPr>
                <w:sz w:val="20"/>
              </w:rPr>
              <w:t>e</w:t>
            </w:r>
            <w:r w:rsidR="00077B91">
              <w:rPr>
                <w:sz w:val="20"/>
              </w:rPr>
              <w:t xml:space="preserve"> samodzielnie przez studenta lub też</w:t>
            </w:r>
            <w:r>
              <w:rPr>
                <w:sz w:val="20"/>
              </w:rPr>
              <w:t xml:space="preserve"> wskazane</w:t>
            </w:r>
            <w:r w:rsidR="00077B91">
              <w:rPr>
                <w:sz w:val="20"/>
              </w:rPr>
              <w:t xml:space="preserve"> przez wydziałowego opiekuna praktyk zawodowych </w:t>
            </w:r>
            <w:r>
              <w:rPr>
                <w:sz w:val="20"/>
              </w:rPr>
              <w:t>spośród</w:t>
            </w:r>
            <w:r w:rsidR="00077B91">
              <w:rPr>
                <w:sz w:val="20"/>
              </w:rPr>
              <w:t xml:space="preserve"> miejsc przewidzianych z</w:t>
            </w:r>
            <w:r>
              <w:rPr>
                <w:sz w:val="20"/>
              </w:rPr>
              <w:t> </w:t>
            </w:r>
            <w:r w:rsidR="00077B91">
              <w:rPr>
                <w:sz w:val="20"/>
              </w:rPr>
              <w:t>zawartych porozumień.</w:t>
            </w:r>
          </w:p>
        </w:tc>
        <w:tc>
          <w:tcPr>
            <w:tcW w:w="1260" w:type="dxa"/>
          </w:tcPr>
          <w:p w14:paraId="422272CF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E9B37BB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3B5D42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199BAFB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1A719F6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29B9FA0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7478BE0" w14:textId="77777777" w:rsidR="00BC5744" w:rsidRDefault="00077B91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4ECDE68B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C1237F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71FAC86A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CE76CB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5436D99" w14:textId="77777777" w:rsidR="00BC5744" w:rsidRDefault="00BC574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6D03F60" w14:textId="13E0BA43" w:rsidR="00BC5744" w:rsidRDefault="00604FC6">
            <w:pPr>
              <w:pStyle w:val="TableParagraph"/>
              <w:ind w:left="12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 opiekun praktyk</w:t>
            </w:r>
          </w:p>
        </w:tc>
        <w:tc>
          <w:tcPr>
            <w:tcW w:w="1791" w:type="dxa"/>
          </w:tcPr>
          <w:p w14:paraId="6BE793E3" w14:textId="334E05A7" w:rsidR="00BC5744" w:rsidRDefault="00077B91" w:rsidP="52B31A75">
            <w:pPr>
              <w:pStyle w:val="TableParagraph"/>
              <w:spacing w:before="1"/>
              <w:ind w:left="152" w:right="146" w:hanging="1"/>
              <w:jc w:val="center"/>
              <w:rPr>
                <w:sz w:val="20"/>
                <w:szCs w:val="20"/>
              </w:rPr>
            </w:pPr>
            <w:r w:rsidRPr="52B31A75">
              <w:rPr>
                <w:sz w:val="20"/>
                <w:szCs w:val="20"/>
              </w:rPr>
              <w:t xml:space="preserve">W terminie </w:t>
            </w:r>
            <w:r w:rsidRPr="52B31A75">
              <w:rPr>
                <w:spacing w:val="-2"/>
                <w:sz w:val="20"/>
                <w:szCs w:val="20"/>
              </w:rPr>
              <w:t xml:space="preserve">umożliwiającym </w:t>
            </w:r>
            <w:r w:rsidRPr="52B31A75">
              <w:rPr>
                <w:sz w:val="20"/>
                <w:szCs w:val="20"/>
              </w:rPr>
              <w:t>zaliczenie</w:t>
            </w:r>
            <w:r w:rsidRPr="52B31A75">
              <w:rPr>
                <w:spacing w:val="-12"/>
                <w:sz w:val="20"/>
                <w:szCs w:val="20"/>
              </w:rPr>
              <w:t xml:space="preserve"> </w:t>
            </w:r>
            <w:r w:rsidRPr="52B31A75">
              <w:rPr>
                <w:sz w:val="20"/>
                <w:szCs w:val="20"/>
              </w:rPr>
              <w:t>praktyki przed końcem semestru, w</w:t>
            </w:r>
            <w:r w:rsidR="00604FC6" w:rsidRPr="52B31A75">
              <w:rPr>
                <w:sz w:val="20"/>
                <w:szCs w:val="20"/>
              </w:rPr>
              <w:t> </w:t>
            </w:r>
            <w:r w:rsidRPr="52B31A75">
              <w:rPr>
                <w:sz w:val="20"/>
                <w:szCs w:val="20"/>
              </w:rPr>
              <w:t>którym praktyka jest zaliczana. Termin</w:t>
            </w:r>
            <w:r w:rsidRPr="52B31A75">
              <w:rPr>
                <w:spacing w:val="-12"/>
                <w:sz w:val="20"/>
                <w:szCs w:val="20"/>
              </w:rPr>
              <w:t xml:space="preserve"> </w:t>
            </w:r>
            <w:r w:rsidRPr="52B31A75">
              <w:rPr>
                <w:sz w:val="20"/>
                <w:szCs w:val="20"/>
              </w:rPr>
              <w:t>powinien uwzględniać</w:t>
            </w:r>
            <w:r w:rsidRPr="52B31A75">
              <w:rPr>
                <w:spacing w:val="-12"/>
                <w:sz w:val="20"/>
                <w:szCs w:val="20"/>
              </w:rPr>
              <w:t xml:space="preserve"> </w:t>
            </w:r>
            <w:r w:rsidRPr="52B31A75">
              <w:rPr>
                <w:sz w:val="20"/>
                <w:szCs w:val="20"/>
              </w:rPr>
              <w:t xml:space="preserve">czas </w:t>
            </w:r>
            <w:r w:rsidRPr="52B31A75">
              <w:rPr>
                <w:spacing w:val="-2"/>
                <w:sz w:val="20"/>
                <w:szCs w:val="20"/>
              </w:rPr>
              <w:t>trwania studenckiej praktyki</w:t>
            </w:r>
          </w:p>
          <w:p w14:paraId="2E21544A" w14:textId="77777777" w:rsidR="00BC5744" w:rsidRDefault="00077B91">
            <w:pPr>
              <w:pStyle w:val="TableParagraph"/>
              <w:spacing w:line="223" w:lineRule="exact"/>
              <w:ind w:left="10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zawodowej.</w:t>
            </w:r>
          </w:p>
        </w:tc>
      </w:tr>
      <w:tr w:rsidR="00BC5744" w14:paraId="49D97876" w14:textId="77777777" w:rsidTr="52B31A75">
        <w:trPr>
          <w:trHeight w:val="976"/>
        </w:trPr>
        <w:tc>
          <w:tcPr>
            <w:tcW w:w="540" w:type="dxa"/>
          </w:tcPr>
          <w:p w14:paraId="00562720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4279892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05" w:type="dxa"/>
          </w:tcPr>
          <w:p w14:paraId="7E14D761" w14:textId="5F25CBF2" w:rsidR="00604FC6" w:rsidRDefault="00077B91" w:rsidP="00604FC6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Uzyskanie oświadczenia instytucji o przyjęciu studenta na praktykę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(załącznik nr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regulaminu praktyk</w:t>
            </w:r>
            <w:r w:rsidR="00604FC6">
              <w:rPr>
                <w:sz w:val="20"/>
              </w:rPr>
              <w:t>)</w:t>
            </w:r>
            <w:r w:rsidR="00604FC6">
              <w:rPr>
                <w:spacing w:val="76"/>
                <w:w w:val="150"/>
                <w:sz w:val="20"/>
              </w:rPr>
              <w:t>.</w:t>
            </w:r>
          </w:p>
          <w:p w14:paraId="00979140" w14:textId="6BF7BE1A" w:rsidR="00BC5744" w:rsidRDefault="00BC5744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1ABEBE3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4B8540AD" w14:textId="77777777" w:rsidR="00BC5744" w:rsidRDefault="00077B91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520F10A7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6FEAE69" w14:textId="77777777" w:rsidR="00BC5744" w:rsidRDefault="00077B91">
            <w:pPr>
              <w:pStyle w:val="TableParagraph"/>
              <w:spacing w:before="1"/>
              <w:ind w:left="172" w:firstLine="33"/>
              <w:rPr>
                <w:sz w:val="20"/>
              </w:rPr>
            </w:pPr>
            <w:r>
              <w:rPr>
                <w:spacing w:val="-2"/>
                <w:sz w:val="20"/>
              </w:rPr>
              <w:t>Pracownik Dziekanatu</w:t>
            </w:r>
          </w:p>
        </w:tc>
        <w:tc>
          <w:tcPr>
            <w:tcW w:w="1791" w:type="dxa"/>
          </w:tcPr>
          <w:p w14:paraId="1375C086" w14:textId="77777777" w:rsidR="00BC5744" w:rsidRDefault="00077B91">
            <w:pPr>
              <w:pStyle w:val="TableParagraph"/>
              <w:spacing w:before="1"/>
              <w:ind w:left="152" w:right="14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terminie </w:t>
            </w:r>
            <w:r>
              <w:rPr>
                <w:spacing w:val="-2"/>
                <w:sz w:val="20"/>
              </w:rPr>
              <w:t xml:space="preserve">umożliwiającym </w:t>
            </w:r>
            <w:r>
              <w:rPr>
                <w:sz w:val="20"/>
              </w:rPr>
              <w:t>zaliczenie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praktyki</w:t>
            </w:r>
          </w:p>
          <w:p w14:paraId="27678802" w14:textId="77777777" w:rsidR="00BC5744" w:rsidRDefault="00077B91">
            <w:pPr>
              <w:pStyle w:val="TableParagraph"/>
              <w:spacing w:line="223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przed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końcem</w:t>
            </w:r>
          </w:p>
        </w:tc>
      </w:tr>
    </w:tbl>
    <w:p w14:paraId="36EF2880" w14:textId="77777777" w:rsidR="00BC5744" w:rsidRDefault="00BC5744">
      <w:pPr>
        <w:spacing w:line="223" w:lineRule="exact"/>
        <w:jc w:val="center"/>
        <w:rPr>
          <w:sz w:val="20"/>
        </w:rPr>
        <w:sectPr w:rsidR="00BC5744">
          <w:headerReference w:type="default" r:id="rId7"/>
          <w:footerReference w:type="default" r:id="rId8"/>
          <w:type w:val="continuous"/>
          <w:pgSz w:w="11910" w:h="16840"/>
          <w:pgMar w:top="1900" w:right="1120" w:bottom="960" w:left="1180" w:header="713" w:footer="772" w:gutter="0"/>
          <w:pgNumType w:start="1"/>
          <w:cols w:space="708"/>
        </w:sectPr>
      </w:pPr>
    </w:p>
    <w:p w14:paraId="0FF183FB" w14:textId="77777777" w:rsidR="00BC5744" w:rsidRDefault="00BC5744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05"/>
        <w:gridCol w:w="1260"/>
        <w:gridCol w:w="1261"/>
        <w:gridCol w:w="1791"/>
      </w:tblGrid>
      <w:tr w:rsidR="00BC5744" w14:paraId="3EA304E6" w14:textId="77777777">
        <w:trPr>
          <w:trHeight w:val="734"/>
        </w:trPr>
        <w:tc>
          <w:tcPr>
            <w:tcW w:w="540" w:type="dxa"/>
          </w:tcPr>
          <w:p w14:paraId="3F60E09E" w14:textId="77777777" w:rsidR="00BC5744" w:rsidRDefault="00BC5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 w14:paraId="0295DC3A" w14:textId="77777777" w:rsidR="00BC5744" w:rsidRDefault="00BC5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A2E53D8" w14:textId="77777777" w:rsidR="00BC5744" w:rsidRDefault="00BC5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E5356D7" w14:textId="77777777" w:rsidR="00BC5744" w:rsidRDefault="00BC5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7FF66F8D" w14:textId="79EF78B6" w:rsidR="00BC5744" w:rsidRDefault="00077B91" w:rsidP="00604FC6">
            <w:pPr>
              <w:pStyle w:val="TableParagraph"/>
              <w:spacing w:before="1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semestru,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  <w:r w:rsidR="00604FC6">
              <w:rPr>
                <w:sz w:val="20"/>
              </w:rPr>
              <w:t> </w:t>
            </w:r>
            <w:r>
              <w:rPr>
                <w:sz w:val="20"/>
              </w:rPr>
              <w:t>którym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praktyka</w:t>
            </w:r>
          </w:p>
          <w:p w14:paraId="2C2265AA" w14:textId="77777777" w:rsidR="00BC5744" w:rsidRDefault="00077B91">
            <w:pPr>
              <w:pStyle w:val="TableParagraph"/>
              <w:spacing w:line="223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zaliczana.</w:t>
            </w:r>
          </w:p>
        </w:tc>
      </w:tr>
      <w:tr w:rsidR="00BC5744" w14:paraId="5EE768B5" w14:textId="77777777">
        <w:trPr>
          <w:trHeight w:val="976"/>
        </w:trPr>
        <w:tc>
          <w:tcPr>
            <w:tcW w:w="540" w:type="dxa"/>
          </w:tcPr>
          <w:p w14:paraId="0EFFB2BD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278C592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05" w:type="dxa"/>
          </w:tcPr>
          <w:p w14:paraId="6E401B66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67FC16" w14:textId="77777777" w:rsidR="00BC5744" w:rsidRDefault="00077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Wystawienie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praktykę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karty</w:t>
            </w:r>
          </w:p>
          <w:p w14:paraId="2C3EB548" w14:textId="77777777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praktyki.</w:t>
            </w:r>
          </w:p>
        </w:tc>
        <w:tc>
          <w:tcPr>
            <w:tcW w:w="1260" w:type="dxa"/>
          </w:tcPr>
          <w:p w14:paraId="7CBD4419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3EA7516" w14:textId="77777777" w:rsidR="00BC5744" w:rsidRDefault="00077B91">
            <w:pPr>
              <w:pStyle w:val="TableParagraph"/>
              <w:spacing w:before="1"/>
              <w:ind w:left="172" w:firstLine="33"/>
              <w:rPr>
                <w:sz w:val="20"/>
              </w:rPr>
            </w:pPr>
            <w:r>
              <w:rPr>
                <w:spacing w:val="-2"/>
                <w:sz w:val="20"/>
              </w:rPr>
              <w:t>Pracownik Dziekanatu</w:t>
            </w:r>
          </w:p>
        </w:tc>
        <w:tc>
          <w:tcPr>
            <w:tcW w:w="1261" w:type="dxa"/>
          </w:tcPr>
          <w:p w14:paraId="549A8629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4719C370" w14:textId="77777777" w:rsidR="00BC5744" w:rsidRDefault="00077B91">
            <w:pPr>
              <w:pStyle w:val="TableParagraph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791" w:type="dxa"/>
          </w:tcPr>
          <w:p w14:paraId="426B72C8" w14:textId="77777777" w:rsidR="00BC5744" w:rsidRDefault="00077B91">
            <w:pPr>
              <w:pStyle w:val="TableParagraph"/>
              <w:ind w:left="248" w:right="243" w:hanging="1"/>
              <w:jc w:val="center"/>
              <w:rPr>
                <w:sz w:val="20"/>
              </w:rPr>
            </w:pPr>
            <w:r>
              <w:rPr>
                <w:sz w:val="20"/>
              </w:rPr>
              <w:t>Dwa tygodnie 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dostarczenia przez studenta</w:t>
            </w:r>
          </w:p>
          <w:p w14:paraId="2F1F4D5B" w14:textId="77777777" w:rsidR="00BC5744" w:rsidRDefault="00077B91">
            <w:pPr>
              <w:pStyle w:val="TableParagraph"/>
              <w:spacing w:before="1" w:line="223" w:lineRule="exact"/>
              <w:ind w:left="104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oświadczenia.</w:t>
            </w:r>
          </w:p>
        </w:tc>
      </w:tr>
      <w:tr w:rsidR="00BC5744" w14:paraId="489EC404" w14:textId="77777777">
        <w:trPr>
          <w:trHeight w:val="1219"/>
        </w:trPr>
        <w:tc>
          <w:tcPr>
            <w:tcW w:w="540" w:type="dxa"/>
          </w:tcPr>
          <w:p w14:paraId="6EA8E0FC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FCC1FB4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4E9157B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05" w:type="dxa"/>
          </w:tcPr>
          <w:p w14:paraId="6CE9E865" w14:textId="77777777" w:rsidR="00BC5744" w:rsidRDefault="00077B91">
            <w:pPr>
              <w:pStyle w:val="TableParagraph"/>
              <w:spacing w:before="12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Przedstawienie opiekunowi praktyki ze strony zakładu pracy skierowania na praktykę, karty praktyk, regulaminu praktyk oraz programu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praktyk.</w:t>
            </w:r>
          </w:p>
        </w:tc>
        <w:tc>
          <w:tcPr>
            <w:tcW w:w="1260" w:type="dxa"/>
          </w:tcPr>
          <w:p w14:paraId="64856D4A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DBEA0CC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52BA80C" w14:textId="77777777" w:rsidR="00BC5744" w:rsidRDefault="00077B91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36DAAA9A" w14:textId="05E3A318" w:rsidR="00BC5744" w:rsidRDefault="00604FC6">
            <w:pPr>
              <w:pStyle w:val="TableParagraph"/>
              <w:ind w:left="186" w:right="18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</w:t>
            </w:r>
            <w:r w:rsidR="00077B91">
              <w:rPr>
                <w:spacing w:val="-2"/>
                <w:sz w:val="20"/>
              </w:rPr>
              <w:t xml:space="preserve">piekun </w:t>
            </w:r>
            <w:r w:rsidR="00077B91">
              <w:rPr>
                <w:sz w:val="20"/>
              </w:rPr>
              <w:t>praktyki</w:t>
            </w:r>
            <w:r w:rsidR="00077B91">
              <w:rPr>
                <w:spacing w:val="-12"/>
                <w:sz w:val="20"/>
              </w:rPr>
              <w:t xml:space="preserve"> </w:t>
            </w:r>
            <w:r w:rsidR="00077B91">
              <w:rPr>
                <w:sz w:val="20"/>
              </w:rPr>
              <w:t xml:space="preserve">ze </w:t>
            </w:r>
            <w:r w:rsidR="00077B91">
              <w:rPr>
                <w:spacing w:val="-2"/>
                <w:sz w:val="20"/>
              </w:rPr>
              <w:t>strony</w:t>
            </w:r>
          </w:p>
          <w:p w14:paraId="7DCFB267" w14:textId="77777777" w:rsidR="00BC5744" w:rsidRDefault="00077B91">
            <w:pPr>
              <w:pStyle w:val="TableParagraph"/>
              <w:spacing w:before="1" w:line="243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zakładu</w:t>
            </w:r>
          </w:p>
          <w:p w14:paraId="23FC1F2B" w14:textId="77777777" w:rsidR="00BC5744" w:rsidRDefault="00077B91">
            <w:pPr>
              <w:pStyle w:val="TableParagraph"/>
              <w:spacing w:line="222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1791" w:type="dxa"/>
          </w:tcPr>
          <w:p w14:paraId="1A4470F1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EAD897E" w14:textId="77777777" w:rsidR="00BC5744" w:rsidRDefault="00077B91">
            <w:pPr>
              <w:pStyle w:val="TableParagraph"/>
              <w:spacing w:before="1"/>
              <w:ind w:left="119" w:right="112" w:firstLine="182"/>
              <w:rPr>
                <w:sz w:val="20"/>
              </w:rPr>
            </w:pPr>
            <w:r>
              <w:rPr>
                <w:sz w:val="20"/>
              </w:rPr>
              <w:t>Nie później niż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</w:p>
          <w:p w14:paraId="72808C99" w14:textId="77777777" w:rsidR="00BC5744" w:rsidRDefault="00077B91">
            <w:pPr>
              <w:pStyle w:val="TableParagraph"/>
              <w:spacing w:before="1"/>
              <w:ind w:left="539"/>
              <w:rPr>
                <w:sz w:val="20"/>
              </w:rPr>
            </w:pPr>
            <w:r>
              <w:rPr>
                <w:spacing w:val="-2"/>
                <w:sz w:val="20"/>
              </w:rPr>
              <w:t>praktyki.</w:t>
            </w:r>
          </w:p>
        </w:tc>
      </w:tr>
      <w:tr w:rsidR="00BC5744" w14:paraId="49B42901" w14:textId="77777777">
        <w:trPr>
          <w:trHeight w:val="1953"/>
        </w:trPr>
        <w:tc>
          <w:tcPr>
            <w:tcW w:w="540" w:type="dxa"/>
          </w:tcPr>
          <w:p w14:paraId="0DD29FC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44946D9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A2FE8B1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AFEC3CA" w14:textId="77777777" w:rsidR="00BC5744" w:rsidRDefault="00077B91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05" w:type="dxa"/>
          </w:tcPr>
          <w:p w14:paraId="2AA9EF08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443C6CB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72E3F20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4387F3F" w14:textId="77777777" w:rsidR="00BC5744" w:rsidRDefault="00077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Odbycie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praktyki.</w:t>
            </w:r>
          </w:p>
        </w:tc>
        <w:tc>
          <w:tcPr>
            <w:tcW w:w="1260" w:type="dxa"/>
          </w:tcPr>
          <w:p w14:paraId="16767ED0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AEBACC1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E4F54FD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47C1E76" w14:textId="77777777" w:rsidR="00BC5744" w:rsidRDefault="00077B91">
            <w:pPr>
              <w:pStyle w:val="TableParagraph"/>
              <w:spacing w:before="123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08A989AF" w14:textId="542389D0" w:rsidR="00BC5744" w:rsidRDefault="00604FC6">
            <w:pPr>
              <w:pStyle w:val="TableParagraph"/>
              <w:spacing w:before="1"/>
              <w:ind w:left="186" w:right="18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</w:t>
            </w:r>
            <w:r w:rsidR="00077B91">
              <w:rPr>
                <w:spacing w:val="-2"/>
                <w:sz w:val="20"/>
              </w:rPr>
              <w:t xml:space="preserve">piekun </w:t>
            </w:r>
            <w:r w:rsidR="00077B91">
              <w:rPr>
                <w:sz w:val="20"/>
              </w:rPr>
              <w:t>praktyki</w:t>
            </w:r>
            <w:r w:rsidR="00077B91">
              <w:rPr>
                <w:spacing w:val="-12"/>
                <w:sz w:val="20"/>
              </w:rPr>
              <w:t xml:space="preserve"> </w:t>
            </w:r>
            <w:r w:rsidR="00077B91">
              <w:rPr>
                <w:sz w:val="20"/>
              </w:rPr>
              <w:t xml:space="preserve">ze </w:t>
            </w:r>
            <w:r w:rsidR="00077B91">
              <w:rPr>
                <w:spacing w:val="-2"/>
                <w:sz w:val="20"/>
              </w:rPr>
              <w:t>strony</w:t>
            </w:r>
          </w:p>
          <w:p w14:paraId="6B13B8DE" w14:textId="77777777" w:rsidR="00BC5744" w:rsidRDefault="00077B91">
            <w:pPr>
              <w:pStyle w:val="TableParagraph"/>
              <w:spacing w:line="244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zakładu</w:t>
            </w:r>
          </w:p>
          <w:p w14:paraId="6EA802A0" w14:textId="77777777" w:rsidR="00BC5744" w:rsidRDefault="00077B91">
            <w:pPr>
              <w:pStyle w:val="TableParagraph"/>
              <w:spacing w:before="1"/>
              <w:ind w:left="123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pracy,</w:t>
            </w:r>
          </w:p>
          <w:p w14:paraId="3E799635" w14:textId="05203181" w:rsidR="00BC5744" w:rsidRDefault="00604FC6">
            <w:pPr>
              <w:pStyle w:val="TableParagraph"/>
              <w:ind w:left="12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</w:t>
            </w:r>
          </w:p>
          <w:p w14:paraId="59844040" w14:textId="77777777" w:rsidR="00BC5744" w:rsidRDefault="00077B91">
            <w:pPr>
              <w:pStyle w:val="TableParagraph"/>
              <w:spacing w:before="1" w:line="243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opiekun</w:t>
            </w:r>
          </w:p>
          <w:p w14:paraId="41A1BEA7" w14:textId="77777777" w:rsidR="00BC5744" w:rsidRDefault="00077B91">
            <w:pPr>
              <w:pStyle w:val="TableParagraph"/>
              <w:spacing w:line="222" w:lineRule="exact"/>
              <w:ind w:left="123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praktyk</w:t>
            </w:r>
          </w:p>
        </w:tc>
        <w:tc>
          <w:tcPr>
            <w:tcW w:w="1791" w:type="dxa"/>
          </w:tcPr>
          <w:p w14:paraId="751BD99E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8787124" w14:textId="77777777" w:rsidR="00BC5744" w:rsidRDefault="00BC574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995DE6" w14:textId="77777777" w:rsidR="00BC5744" w:rsidRDefault="00077B91">
            <w:pPr>
              <w:pStyle w:val="TableParagraph"/>
              <w:ind w:left="116" w:right="111" w:hanging="2"/>
              <w:jc w:val="center"/>
              <w:rPr>
                <w:sz w:val="20"/>
              </w:rPr>
            </w:pPr>
            <w:r>
              <w:rPr>
                <w:sz w:val="20"/>
              </w:rPr>
              <w:t>Wymiar czasu trwania praktyki zawodowej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określa program studiów.</w:t>
            </w:r>
          </w:p>
        </w:tc>
      </w:tr>
      <w:tr w:rsidR="00BC5744" w14:paraId="6087A665" w14:textId="77777777">
        <w:trPr>
          <w:trHeight w:val="1466"/>
        </w:trPr>
        <w:tc>
          <w:tcPr>
            <w:tcW w:w="540" w:type="dxa"/>
          </w:tcPr>
          <w:p w14:paraId="1F95ED26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55B77FDA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7BB0BF1C" w14:textId="77777777" w:rsidR="00BC5744" w:rsidRDefault="00077B91">
            <w:pPr>
              <w:pStyle w:val="TableParagraph"/>
              <w:spacing w:before="125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405" w:type="dxa"/>
          </w:tcPr>
          <w:p w14:paraId="46A08B1C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805876B" w14:textId="77777777" w:rsidR="00BC5744" w:rsidRDefault="00077B91">
            <w:pPr>
              <w:pStyle w:val="TableParagraph"/>
              <w:spacing w:before="124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Wystawienie opisowej oceny praktyki przez opiekuna praktyki ze strony zakładu pracy oraz wystawienie samooceny przez studenta.</w:t>
            </w:r>
          </w:p>
        </w:tc>
        <w:tc>
          <w:tcPr>
            <w:tcW w:w="1260" w:type="dxa"/>
          </w:tcPr>
          <w:p w14:paraId="2728C9F9" w14:textId="77777777" w:rsidR="00BC5744" w:rsidRDefault="00077B91">
            <w:pPr>
              <w:pStyle w:val="TableParagraph"/>
              <w:spacing w:before="1"/>
              <w:ind w:left="186" w:right="18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Opiekun </w:t>
            </w:r>
            <w:r>
              <w:rPr>
                <w:sz w:val="20"/>
              </w:rPr>
              <w:t>praktyki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ze </w:t>
            </w:r>
            <w:r>
              <w:rPr>
                <w:spacing w:val="-2"/>
                <w:sz w:val="20"/>
              </w:rPr>
              <w:t>strony</w:t>
            </w:r>
          </w:p>
          <w:p w14:paraId="62D90E7A" w14:textId="77777777" w:rsidR="00BC5744" w:rsidRDefault="00077B91">
            <w:pPr>
              <w:pStyle w:val="TableParagraph"/>
              <w:spacing w:line="244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zakładu</w:t>
            </w:r>
          </w:p>
          <w:p w14:paraId="3C0D40ED" w14:textId="0F85C61C" w:rsidR="00BC5744" w:rsidRDefault="00077B91">
            <w:pPr>
              <w:pStyle w:val="TableParagraph"/>
              <w:spacing w:line="240" w:lineRule="atLeast"/>
              <w:ind w:left="123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pracy, </w:t>
            </w:r>
            <w:r w:rsidR="00604FC6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tudent</w:t>
            </w:r>
          </w:p>
        </w:tc>
        <w:tc>
          <w:tcPr>
            <w:tcW w:w="1261" w:type="dxa"/>
          </w:tcPr>
          <w:p w14:paraId="63809F6F" w14:textId="77777777" w:rsidR="00BC5744" w:rsidRDefault="00BC574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8714F46" w14:textId="205D8EE4" w:rsidR="00BC5744" w:rsidRDefault="00604FC6">
            <w:pPr>
              <w:pStyle w:val="TableParagraph"/>
              <w:ind w:left="12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 opiekun praktyk</w:t>
            </w:r>
          </w:p>
        </w:tc>
        <w:tc>
          <w:tcPr>
            <w:tcW w:w="1791" w:type="dxa"/>
          </w:tcPr>
          <w:p w14:paraId="71DA1557" w14:textId="60DE7DA8" w:rsidR="00BC5744" w:rsidRDefault="00077B91" w:rsidP="00604FC6">
            <w:pPr>
              <w:pStyle w:val="TableParagraph"/>
              <w:spacing w:before="123"/>
              <w:ind w:left="318" w:right="295" w:hanging="17"/>
              <w:jc w:val="both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niż przed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końcem semestru, w</w:t>
            </w:r>
            <w:r w:rsidR="00604FC6">
              <w:rPr>
                <w:sz w:val="20"/>
              </w:rPr>
              <w:t> </w:t>
            </w:r>
            <w:r>
              <w:rPr>
                <w:sz w:val="20"/>
              </w:rPr>
              <w:t>którym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praktyka</w:t>
            </w:r>
          </w:p>
          <w:p w14:paraId="5671A304" w14:textId="77777777" w:rsidR="00BC5744" w:rsidRDefault="00077B91">
            <w:pPr>
              <w:pStyle w:val="TableParagraph"/>
              <w:spacing w:before="1"/>
              <w:ind w:left="335"/>
              <w:jc w:val="both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zaliczana.</w:t>
            </w:r>
          </w:p>
        </w:tc>
      </w:tr>
      <w:tr w:rsidR="00BC5744" w14:paraId="40B2ACE2" w14:textId="77777777">
        <w:trPr>
          <w:trHeight w:val="1242"/>
        </w:trPr>
        <w:tc>
          <w:tcPr>
            <w:tcW w:w="540" w:type="dxa"/>
          </w:tcPr>
          <w:p w14:paraId="4F0757A4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7BA1E72" w14:textId="77777777" w:rsidR="00BC5744" w:rsidRDefault="00BC5744">
            <w:pPr>
              <w:pStyle w:val="TableParagraph"/>
              <w:rPr>
                <w:b/>
                <w:sz w:val="21"/>
              </w:rPr>
            </w:pPr>
          </w:p>
          <w:p w14:paraId="6A2EDC85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405" w:type="dxa"/>
          </w:tcPr>
          <w:p w14:paraId="22CEC3BE" w14:textId="33933063" w:rsidR="00BC5744" w:rsidRDefault="00077B91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Przedstawienie</w:t>
            </w:r>
            <w:r>
              <w:rPr>
                <w:spacing w:val="46"/>
                <w:sz w:val="20"/>
              </w:rPr>
              <w:t xml:space="preserve"> </w:t>
            </w:r>
            <w:r w:rsidR="00604FC6">
              <w:rPr>
                <w:w w:val="95"/>
                <w:sz w:val="20"/>
              </w:rPr>
              <w:t>w</w:t>
            </w:r>
            <w:r>
              <w:rPr>
                <w:w w:val="95"/>
                <w:sz w:val="20"/>
              </w:rPr>
              <w:t>ydziałowemu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opiekunowi</w:t>
            </w:r>
          </w:p>
          <w:p w14:paraId="7138194D" w14:textId="77777777" w:rsidR="00BC5744" w:rsidRDefault="00077B9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praktyk:</w:t>
            </w:r>
          </w:p>
          <w:p w14:paraId="102F918B" w14:textId="77777777" w:rsidR="00BC5744" w:rsidRDefault="00077B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wypełnionej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praktyki</w:t>
            </w:r>
          </w:p>
          <w:p w14:paraId="0BEF2AA3" w14:textId="77777777" w:rsidR="00BC5744" w:rsidRDefault="00077B9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ankiety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ewaluacyjnej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przypisanej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praktyki </w:t>
            </w:r>
            <w:r>
              <w:rPr>
                <w:spacing w:val="-2"/>
                <w:sz w:val="20"/>
              </w:rPr>
              <w:t>zawodowej.</w:t>
            </w:r>
          </w:p>
        </w:tc>
        <w:tc>
          <w:tcPr>
            <w:tcW w:w="1260" w:type="dxa"/>
          </w:tcPr>
          <w:p w14:paraId="714357F9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F92E477" w14:textId="77777777" w:rsidR="00BC5744" w:rsidRDefault="00077B91">
            <w:pPr>
              <w:pStyle w:val="TableParagraph"/>
              <w:spacing w:before="134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01539090" w14:textId="77777777" w:rsidR="00BC5744" w:rsidRDefault="00BC574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DDD83EE" w14:textId="09297407" w:rsidR="00BC5744" w:rsidRDefault="00604FC6">
            <w:pPr>
              <w:pStyle w:val="TableParagraph"/>
              <w:ind w:left="12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 opiekun praktyk</w:t>
            </w:r>
          </w:p>
        </w:tc>
        <w:tc>
          <w:tcPr>
            <w:tcW w:w="1791" w:type="dxa"/>
          </w:tcPr>
          <w:p w14:paraId="361B3454" w14:textId="77777777" w:rsidR="00BC5744" w:rsidRDefault="00077B91">
            <w:pPr>
              <w:pStyle w:val="TableParagraph"/>
              <w:spacing w:before="11"/>
              <w:ind w:left="318" w:right="295" w:hanging="17"/>
              <w:jc w:val="both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niż przed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końcem semestru, w</w:t>
            </w:r>
          </w:p>
          <w:p w14:paraId="4CB34B10" w14:textId="77777777" w:rsidR="00BC5744" w:rsidRDefault="00077B91">
            <w:pPr>
              <w:pStyle w:val="TableParagraph"/>
              <w:spacing w:line="244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którym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praktyka</w:t>
            </w:r>
          </w:p>
          <w:p w14:paraId="155388C5" w14:textId="77777777" w:rsidR="00BC5744" w:rsidRDefault="00077B91">
            <w:pPr>
              <w:pStyle w:val="TableParagraph"/>
              <w:spacing w:line="235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zaliczana.</w:t>
            </w:r>
          </w:p>
        </w:tc>
      </w:tr>
      <w:tr w:rsidR="00BC5744" w14:paraId="34C40F58" w14:textId="77777777">
        <w:trPr>
          <w:trHeight w:val="731"/>
        </w:trPr>
        <w:tc>
          <w:tcPr>
            <w:tcW w:w="540" w:type="dxa"/>
          </w:tcPr>
          <w:p w14:paraId="219F203D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0A4783C" w14:textId="77777777" w:rsidR="00BC5744" w:rsidRDefault="00077B91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405" w:type="dxa"/>
          </w:tcPr>
          <w:p w14:paraId="70A578D9" w14:textId="76779AC3" w:rsidR="00BC5744" w:rsidRDefault="00077B9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niezaliczenie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praktyki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="00604FC6">
              <w:rPr>
                <w:spacing w:val="40"/>
                <w:sz w:val="20"/>
              </w:rPr>
              <w:t> </w:t>
            </w:r>
            <w:r>
              <w:rPr>
                <w:sz w:val="20"/>
              </w:rPr>
              <w:t>wpisem do protokołu.</w:t>
            </w:r>
          </w:p>
        </w:tc>
        <w:tc>
          <w:tcPr>
            <w:tcW w:w="1260" w:type="dxa"/>
          </w:tcPr>
          <w:p w14:paraId="171A2222" w14:textId="747516BD" w:rsidR="00BC5744" w:rsidRDefault="00604FC6">
            <w:pPr>
              <w:pStyle w:val="TableParagraph"/>
              <w:spacing w:line="243" w:lineRule="exact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</w:t>
            </w:r>
          </w:p>
          <w:p w14:paraId="609C2B38" w14:textId="77777777" w:rsidR="00BC5744" w:rsidRDefault="00077B91">
            <w:pPr>
              <w:pStyle w:val="TableParagraph"/>
              <w:spacing w:line="240" w:lineRule="atLeast"/>
              <w:ind w:left="123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opiekun praktyk</w:t>
            </w:r>
          </w:p>
        </w:tc>
        <w:tc>
          <w:tcPr>
            <w:tcW w:w="1261" w:type="dxa"/>
          </w:tcPr>
          <w:p w14:paraId="6232FE60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558C74" w14:textId="77777777" w:rsidR="00BC5744" w:rsidRDefault="00077B91">
            <w:pPr>
              <w:pStyle w:val="TableParagraph"/>
              <w:spacing w:before="1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791" w:type="dxa"/>
          </w:tcPr>
          <w:p w14:paraId="41FA2757" w14:textId="77777777" w:rsidR="00BC5744" w:rsidRDefault="00077B91">
            <w:pPr>
              <w:pStyle w:val="TableParagraph"/>
              <w:spacing w:before="121"/>
              <w:ind w:left="328" w:firstLine="278"/>
              <w:rPr>
                <w:sz w:val="20"/>
              </w:rPr>
            </w:pPr>
            <w:r>
              <w:rPr>
                <w:sz w:val="20"/>
              </w:rPr>
              <w:t xml:space="preserve">W sesji </w:t>
            </w:r>
            <w:r>
              <w:rPr>
                <w:spacing w:val="-2"/>
                <w:sz w:val="20"/>
              </w:rPr>
              <w:t>zaliczeniowej.</w:t>
            </w:r>
          </w:p>
        </w:tc>
      </w:tr>
      <w:tr w:rsidR="00BC5744" w14:paraId="0D4788D7" w14:textId="77777777">
        <w:trPr>
          <w:trHeight w:val="1221"/>
        </w:trPr>
        <w:tc>
          <w:tcPr>
            <w:tcW w:w="540" w:type="dxa"/>
          </w:tcPr>
          <w:p w14:paraId="608D7B88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2EC90512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70D45642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405" w:type="dxa"/>
          </w:tcPr>
          <w:p w14:paraId="1CFE1033" w14:textId="678314DA" w:rsidR="00BC5744" w:rsidRDefault="00077B91">
            <w:pPr>
              <w:pStyle w:val="TableParagraph"/>
              <w:spacing w:before="123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Złożenie wniosku o odbycie praktyki w innym terminie w przypadku, kiedy student nie jest w</w:t>
            </w:r>
            <w:r w:rsidR="00604FC6">
              <w:rPr>
                <w:sz w:val="20"/>
              </w:rPr>
              <w:t> </w:t>
            </w:r>
            <w:r>
              <w:rPr>
                <w:sz w:val="20"/>
              </w:rPr>
              <w:t>stanie odbyć praktyki w terminie przewidzianym w programie studiów.</w:t>
            </w:r>
          </w:p>
        </w:tc>
        <w:tc>
          <w:tcPr>
            <w:tcW w:w="1260" w:type="dxa"/>
          </w:tcPr>
          <w:p w14:paraId="59C02F7F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3CEAF31A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1C7D0FBA" w14:textId="77777777" w:rsidR="00BC5744" w:rsidRDefault="00077B91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04D11FE6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65C17F69" w14:textId="77777777" w:rsidR="00BC5744" w:rsidRDefault="00BC5744">
            <w:pPr>
              <w:pStyle w:val="TableParagraph"/>
              <w:rPr>
                <w:b/>
                <w:sz w:val="20"/>
              </w:rPr>
            </w:pPr>
          </w:p>
          <w:p w14:paraId="4B41DC93" w14:textId="77777777" w:rsidR="00BC5744" w:rsidRDefault="00077B91">
            <w:pPr>
              <w:pStyle w:val="TableParagraph"/>
              <w:ind w:left="12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791" w:type="dxa"/>
          </w:tcPr>
          <w:p w14:paraId="38B7CFCA" w14:textId="39CC8D57" w:rsidR="00BC5744" w:rsidRDefault="00077B91">
            <w:pPr>
              <w:pStyle w:val="TableParagraph"/>
              <w:spacing w:before="1"/>
              <w:ind w:left="224" w:right="219" w:firstLine="1"/>
              <w:jc w:val="center"/>
              <w:rPr>
                <w:sz w:val="20"/>
              </w:rPr>
            </w:pPr>
            <w:r>
              <w:rPr>
                <w:sz w:val="20"/>
              </w:rPr>
              <w:t>Nie później niż przed końcem semestru, w</w:t>
            </w:r>
            <w:r w:rsidR="00604FC6">
              <w:rPr>
                <w:sz w:val="20"/>
              </w:rPr>
              <w:t> </w:t>
            </w:r>
            <w:r>
              <w:rPr>
                <w:sz w:val="20"/>
              </w:rPr>
              <w:t>którym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</w:t>
            </w:r>
          </w:p>
          <w:p w14:paraId="7EAB50CB" w14:textId="77777777" w:rsidR="00BC5744" w:rsidRDefault="00077B91">
            <w:pPr>
              <w:pStyle w:val="TableParagraph"/>
              <w:spacing w:before="1" w:line="223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zaliczana.</w:t>
            </w:r>
          </w:p>
        </w:tc>
      </w:tr>
      <w:tr w:rsidR="00BC5744" w14:paraId="77E13B67" w14:textId="77777777">
        <w:trPr>
          <w:trHeight w:val="976"/>
        </w:trPr>
        <w:tc>
          <w:tcPr>
            <w:tcW w:w="540" w:type="dxa"/>
          </w:tcPr>
          <w:p w14:paraId="0C5954C9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A164ABB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05" w:type="dxa"/>
          </w:tcPr>
          <w:p w14:paraId="243DCC1D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1CC48C0" w14:textId="77777777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Złożenie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sprawozdania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praktyk.</w:t>
            </w:r>
          </w:p>
        </w:tc>
        <w:tc>
          <w:tcPr>
            <w:tcW w:w="1260" w:type="dxa"/>
          </w:tcPr>
          <w:p w14:paraId="450FF43F" w14:textId="61FF8933" w:rsidR="00BC5744" w:rsidRDefault="00604FC6">
            <w:pPr>
              <w:pStyle w:val="TableParagraph"/>
              <w:spacing w:before="121"/>
              <w:ind w:left="123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 opiekun praktyk</w:t>
            </w:r>
          </w:p>
        </w:tc>
        <w:tc>
          <w:tcPr>
            <w:tcW w:w="1261" w:type="dxa"/>
          </w:tcPr>
          <w:p w14:paraId="1019F087" w14:textId="4F192706" w:rsidR="00BC5744" w:rsidRDefault="00604FC6">
            <w:pPr>
              <w:pStyle w:val="TableParagraph"/>
              <w:spacing w:before="1"/>
              <w:ind w:left="12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 xml:space="preserve">ydziałowy </w:t>
            </w:r>
            <w:r w:rsidR="00077B91">
              <w:rPr>
                <w:sz w:val="20"/>
              </w:rPr>
              <w:t xml:space="preserve">zespół ds. </w:t>
            </w:r>
            <w:r w:rsidR="00077B91">
              <w:rPr>
                <w:spacing w:val="-2"/>
                <w:sz w:val="20"/>
              </w:rPr>
              <w:t>jakości</w:t>
            </w:r>
          </w:p>
          <w:p w14:paraId="4E2D2423" w14:textId="77777777" w:rsidR="00BC5744" w:rsidRDefault="00077B91">
            <w:pPr>
              <w:pStyle w:val="TableParagraph"/>
              <w:spacing w:line="223" w:lineRule="exact"/>
              <w:ind w:left="123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791" w:type="dxa"/>
          </w:tcPr>
          <w:p w14:paraId="34D03C4A" w14:textId="77777777" w:rsidR="00BC5744" w:rsidRDefault="00077B91">
            <w:pPr>
              <w:pStyle w:val="TableParagraph"/>
              <w:spacing w:before="1"/>
              <w:ind w:left="119" w:right="116" w:firstLine="52"/>
              <w:jc w:val="both"/>
              <w:rPr>
                <w:sz w:val="20"/>
              </w:rPr>
            </w:pPr>
            <w:r>
              <w:rPr>
                <w:sz w:val="20"/>
              </w:rPr>
              <w:t>Nie później niż do końca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października za poprzedni rok</w:t>
            </w:r>
          </w:p>
          <w:p w14:paraId="33A5BA1A" w14:textId="77777777" w:rsidR="00BC5744" w:rsidRDefault="00077B91"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akademicki.</w:t>
            </w:r>
          </w:p>
        </w:tc>
      </w:tr>
      <w:tr w:rsidR="00BC5744" w14:paraId="0441A59F" w14:textId="77777777">
        <w:trPr>
          <w:trHeight w:val="976"/>
        </w:trPr>
        <w:tc>
          <w:tcPr>
            <w:tcW w:w="540" w:type="dxa"/>
          </w:tcPr>
          <w:p w14:paraId="16B0D4F5" w14:textId="77777777" w:rsidR="00BC5744" w:rsidRDefault="00BC574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18E67C45" w14:textId="77777777" w:rsidR="00BC5744" w:rsidRDefault="00077B9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405" w:type="dxa"/>
          </w:tcPr>
          <w:p w14:paraId="5D3A1E8F" w14:textId="77777777" w:rsidR="00BC5744" w:rsidRDefault="00BC574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9B33655" w14:textId="77777777" w:rsidR="00BC5744" w:rsidRDefault="00077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praktyk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podstawie</w:t>
            </w:r>
          </w:p>
          <w:p w14:paraId="0B382151" w14:textId="405EA1BF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sprawozdania</w:t>
            </w:r>
            <w:r>
              <w:rPr>
                <w:spacing w:val="-11"/>
                <w:sz w:val="20"/>
              </w:rPr>
              <w:t xml:space="preserve"> </w:t>
            </w:r>
            <w:r w:rsidR="00604FC6">
              <w:rPr>
                <w:sz w:val="20"/>
              </w:rPr>
              <w:t>w</w:t>
            </w:r>
            <w:r>
              <w:rPr>
                <w:sz w:val="20"/>
              </w:rPr>
              <w:t>ydziałowego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opiekuna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praktyk.</w:t>
            </w:r>
          </w:p>
        </w:tc>
        <w:tc>
          <w:tcPr>
            <w:tcW w:w="1260" w:type="dxa"/>
          </w:tcPr>
          <w:p w14:paraId="0362CA04" w14:textId="25CA71D1" w:rsidR="00BC5744" w:rsidRDefault="00604FC6">
            <w:pPr>
              <w:pStyle w:val="TableParagraph"/>
              <w:spacing w:before="121"/>
              <w:ind w:left="123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>ydziałowy opiekun praktyk</w:t>
            </w:r>
          </w:p>
        </w:tc>
        <w:tc>
          <w:tcPr>
            <w:tcW w:w="1261" w:type="dxa"/>
          </w:tcPr>
          <w:p w14:paraId="7FECA7A8" w14:textId="2FBC3C1A" w:rsidR="00BC5744" w:rsidRDefault="00604FC6">
            <w:pPr>
              <w:pStyle w:val="TableParagraph"/>
              <w:spacing w:before="1"/>
              <w:ind w:left="12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077B91">
              <w:rPr>
                <w:spacing w:val="-2"/>
                <w:sz w:val="20"/>
              </w:rPr>
              <w:t xml:space="preserve">ydziałowy </w:t>
            </w:r>
            <w:r w:rsidR="00077B91">
              <w:rPr>
                <w:sz w:val="20"/>
              </w:rPr>
              <w:t xml:space="preserve">zespół </w:t>
            </w:r>
            <w:r>
              <w:rPr>
                <w:sz w:val="20"/>
              </w:rPr>
              <w:t xml:space="preserve">ds. </w:t>
            </w:r>
            <w:r w:rsidR="00077B91">
              <w:rPr>
                <w:spacing w:val="-2"/>
                <w:sz w:val="20"/>
              </w:rPr>
              <w:t>jakości</w:t>
            </w:r>
          </w:p>
          <w:p w14:paraId="34E8DEAE" w14:textId="77777777" w:rsidR="00BC5744" w:rsidRDefault="00077B91">
            <w:pPr>
              <w:pStyle w:val="TableParagraph"/>
              <w:spacing w:line="223" w:lineRule="exact"/>
              <w:ind w:left="123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791" w:type="dxa"/>
          </w:tcPr>
          <w:p w14:paraId="64B37C6B" w14:textId="77777777" w:rsidR="00BC5744" w:rsidRDefault="00077B91">
            <w:pPr>
              <w:pStyle w:val="TableParagraph"/>
              <w:spacing w:before="1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końca stycznia</w:t>
            </w:r>
          </w:p>
          <w:p w14:paraId="54B91273" w14:textId="77777777" w:rsidR="00BC5744" w:rsidRDefault="00077B91">
            <w:pPr>
              <w:pStyle w:val="TableParagraph"/>
              <w:spacing w:line="243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poprzedni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rok</w:t>
            </w:r>
          </w:p>
          <w:p w14:paraId="5B05B019" w14:textId="77777777" w:rsidR="00BC5744" w:rsidRDefault="00077B91">
            <w:pPr>
              <w:pStyle w:val="TableParagraph"/>
              <w:spacing w:before="1" w:line="223" w:lineRule="exact"/>
              <w:ind w:left="10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akademicki.</w:t>
            </w:r>
          </w:p>
        </w:tc>
      </w:tr>
    </w:tbl>
    <w:p w14:paraId="657B85DF" w14:textId="77777777" w:rsidR="00BC5744" w:rsidRDefault="00BC5744">
      <w:pPr>
        <w:pStyle w:val="Tekstpodstawowy"/>
        <w:spacing w:before="11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245"/>
      </w:tblGrid>
      <w:tr w:rsidR="00BC5744" w14:paraId="3BFB20CE" w14:textId="77777777">
        <w:trPr>
          <w:trHeight w:val="244"/>
        </w:trPr>
        <w:tc>
          <w:tcPr>
            <w:tcW w:w="1560" w:type="dxa"/>
          </w:tcPr>
          <w:p w14:paraId="4ECBB64B" w14:textId="77777777" w:rsidR="00BC5744" w:rsidRDefault="00077B9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410" w:type="dxa"/>
          </w:tcPr>
          <w:p w14:paraId="781D45DE" w14:textId="77777777" w:rsidR="00BC5744" w:rsidRDefault="00077B9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160E41B3" w14:textId="77777777" w:rsidR="00BC5744" w:rsidRDefault="00077B9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BC5744" w14:paraId="7DA6E8BA" w14:textId="77777777">
        <w:trPr>
          <w:trHeight w:val="244"/>
        </w:trPr>
        <w:tc>
          <w:tcPr>
            <w:tcW w:w="1560" w:type="dxa"/>
          </w:tcPr>
          <w:p w14:paraId="2C266231" w14:textId="77777777" w:rsidR="00BC5744" w:rsidRDefault="00077B9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410" w:type="dxa"/>
          </w:tcPr>
          <w:p w14:paraId="5791C618" w14:textId="4C35985F" w:rsidR="00BC5744" w:rsidRDefault="00604FC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0E696DD3" w14:textId="6022B6C8" w:rsidR="00BC5744" w:rsidRDefault="00604FC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077B91">
              <w:rPr>
                <w:sz w:val="20"/>
              </w:rPr>
              <w:t>kt</w:t>
            </w:r>
            <w:r w:rsidR="00077B91">
              <w:rPr>
                <w:spacing w:val="-6"/>
                <w:sz w:val="20"/>
              </w:rPr>
              <w:t xml:space="preserve"> </w:t>
            </w:r>
            <w:r w:rsidR="00077B91">
              <w:rPr>
                <w:sz w:val="20"/>
              </w:rPr>
              <w:t>1</w:t>
            </w:r>
            <w:r w:rsidR="00077B91">
              <w:rPr>
                <w:spacing w:val="-5"/>
                <w:sz w:val="20"/>
              </w:rPr>
              <w:t xml:space="preserve"> </w:t>
            </w:r>
            <w:r w:rsidR="00077B91">
              <w:rPr>
                <w:sz w:val="20"/>
              </w:rPr>
              <w:t>aktualizacja</w:t>
            </w:r>
            <w:r w:rsidR="00077B91">
              <w:rPr>
                <w:spacing w:val="-5"/>
                <w:sz w:val="20"/>
              </w:rPr>
              <w:t xml:space="preserve"> </w:t>
            </w:r>
            <w:r w:rsidR="00077B91">
              <w:rPr>
                <w:sz w:val="20"/>
              </w:rPr>
              <w:t>przepisów</w:t>
            </w:r>
            <w:r w:rsidR="00077B91">
              <w:rPr>
                <w:spacing w:val="-4"/>
                <w:sz w:val="20"/>
              </w:rPr>
              <w:t xml:space="preserve"> </w:t>
            </w:r>
            <w:r w:rsidR="00077B91">
              <w:rPr>
                <w:sz w:val="20"/>
              </w:rPr>
              <w:t>zewnętrznych</w:t>
            </w:r>
            <w:r w:rsidR="00077B91">
              <w:rPr>
                <w:spacing w:val="37"/>
                <w:sz w:val="20"/>
              </w:rPr>
              <w:t xml:space="preserve"> </w:t>
            </w:r>
            <w:r w:rsidR="00077B91">
              <w:rPr>
                <w:sz w:val="20"/>
              </w:rPr>
              <w:t>i</w:t>
            </w:r>
            <w:r w:rsidR="00077B91">
              <w:rPr>
                <w:spacing w:val="-5"/>
                <w:sz w:val="20"/>
              </w:rPr>
              <w:t xml:space="preserve"> </w:t>
            </w:r>
            <w:r w:rsidR="00077B91">
              <w:rPr>
                <w:spacing w:val="-2"/>
                <w:sz w:val="20"/>
              </w:rPr>
              <w:t>wewnętrznych</w:t>
            </w:r>
          </w:p>
        </w:tc>
      </w:tr>
      <w:tr w:rsidR="00BC5744" w14:paraId="70CE38F5" w14:textId="77777777">
        <w:trPr>
          <w:trHeight w:val="489"/>
        </w:trPr>
        <w:tc>
          <w:tcPr>
            <w:tcW w:w="1560" w:type="dxa"/>
          </w:tcPr>
          <w:p w14:paraId="073B26CD" w14:textId="77777777" w:rsidR="00BC5744" w:rsidRDefault="00077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25.04.2022</w:t>
            </w:r>
          </w:p>
        </w:tc>
        <w:tc>
          <w:tcPr>
            <w:tcW w:w="2410" w:type="dxa"/>
          </w:tcPr>
          <w:p w14:paraId="034C4A70" w14:textId="23B2C497" w:rsidR="00BC5744" w:rsidRDefault="00604FC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20D05480" w14:textId="39B63849" w:rsidR="00BC5744" w:rsidRDefault="00604FC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077B91">
              <w:rPr>
                <w:sz w:val="20"/>
              </w:rPr>
              <w:t>kt</w:t>
            </w:r>
            <w:r>
              <w:rPr>
                <w:sz w:val="20"/>
              </w:rPr>
              <w:t xml:space="preserve"> </w:t>
            </w:r>
            <w:r w:rsidR="00077B91">
              <w:rPr>
                <w:sz w:val="20"/>
              </w:rPr>
              <w:t>1</w:t>
            </w:r>
            <w:r w:rsidR="00077B91">
              <w:rPr>
                <w:spacing w:val="-9"/>
                <w:sz w:val="20"/>
              </w:rPr>
              <w:t xml:space="preserve"> </w:t>
            </w:r>
            <w:r w:rsidR="00077B91">
              <w:rPr>
                <w:sz w:val="20"/>
              </w:rPr>
              <w:t>aktualizacja</w:t>
            </w:r>
            <w:r w:rsidR="00077B91">
              <w:rPr>
                <w:spacing w:val="-8"/>
                <w:sz w:val="20"/>
              </w:rPr>
              <w:t xml:space="preserve"> </w:t>
            </w:r>
            <w:r w:rsidR="00077B91">
              <w:rPr>
                <w:sz w:val="20"/>
              </w:rPr>
              <w:t>przepisów</w:t>
            </w:r>
            <w:r w:rsidR="00077B91">
              <w:rPr>
                <w:spacing w:val="-9"/>
                <w:sz w:val="20"/>
              </w:rPr>
              <w:t xml:space="preserve"> </w:t>
            </w:r>
            <w:r w:rsidR="00077B91">
              <w:rPr>
                <w:sz w:val="20"/>
              </w:rPr>
              <w:t>wewnętrznych</w:t>
            </w:r>
            <w:r w:rsidR="00077B91">
              <w:rPr>
                <w:spacing w:val="-6"/>
                <w:sz w:val="20"/>
              </w:rPr>
              <w:t xml:space="preserve"> </w:t>
            </w:r>
            <w:r w:rsidR="00077B91">
              <w:rPr>
                <w:spacing w:val="-2"/>
                <w:sz w:val="20"/>
              </w:rPr>
              <w:t>(Regulamin</w:t>
            </w:r>
          </w:p>
          <w:p w14:paraId="7346739D" w14:textId="77777777" w:rsidR="00BC5744" w:rsidRDefault="00077B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studiów)</w:t>
            </w:r>
          </w:p>
        </w:tc>
      </w:tr>
    </w:tbl>
    <w:p w14:paraId="326BF0A3" w14:textId="77777777" w:rsidR="00BC5744" w:rsidRDefault="00BC5744">
      <w:pPr>
        <w:spacing w:line="225" w:lineRule="exact"/>
        <w:rPr>
          <w:sz w:val="20"/>
        </w:rPr>
        <w:sectPr w:rsidR="00BC5744">
          <w:pgSz w:w="11910" w:h="16840"/>
          <w:pgMar w:top="1900" w:right="1120" w:bottom="960" w:left="1180" w:header="713" w:footer="772" w:gutter="0"/>
          <w:cols w:space="708"/>
        </w:sectPr>
      </w:pPr>
    </w:p>
    <w:p w14:paraId="71FB6AC3" w14:textId="77777777" w:rsidR="00BC5744" w:rsidRDefault="00BC5744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245"/>
      </w:tblGrid>
      <w:tr w:rsidR="00BC5744" w14:paraId="476A6C6F" w14:textId="77777777">
        <w:trPr>
          <w:trHeight w:val="3225"/>
        </w:trPr>
        <w:tc>
          <w:tcPr>
            <w:tcW w:w="1560" w:type="dxa"/>
          </w:tcPr>
          <w:p w14:paraId="553BBAF7" w14:textId="77777777" w:rsidR="00BC5744" w:rsidRDefault="00077B9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21.02.2023</w:t>
            </w:r>
          </w:p>
        </w:tc>
        <w:tc>
          <w:tcPr>
            <w:tcW w:w="2410" w:type="dxa"/>
          </w:tcPr>
          <w:p w14:paraId="6F8086F2" w14:textId="3F49A4DD" w:rsidR="00BC5744" w:rsidRDefault="00604FC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30C5DD5D" w14:textId="45658F99" w:rsidR="00BC5744" w:rsidRDefault="00604FC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077B91">
              <w:rPr>
                <w:sz w:val="20"/>
              </w:rPr>
              <w:t>kt</w:t>
            </w:r>
            <w:r>
              <w:rPr>
                <w:sz w:val="20"/>
              </w:rPr>
              <w:t xml:space="preserve"> </w:t>
            </w:r>
            <w:r w:rsidR="00077B91">
              <w:rPr>
                <w:sz w:val="20"/>
              </w:rPr>
              <w:t>1</w:t>
            </w:r>
            <w:r w:rsidR="00077B91">
              <w:rPr>
                <w:spacing w:val="-10"/>
                <w:sz w:val="20"/>
              </w:rPr>
              <w:t xml:space="preserve"> </w:t>
            </w:r>
            <w:r w:rsidR="00077B91">
              <w:rPr>
                <w:sz w:val="20"/>
              </w:rPr>
              <w:t>aktualizacja</w:t>
            </w:r>
            <w:r w:rsidR="00077B91">
              <w:rPr>
                <w:spacing w:val="-9"/>
                <w:sz w:val="20"/>
              </w:rPr>
              <w:t xml:space="preserve"> </w:t>
            </w:r>
            <w:r w:rsidR="00077B91">
              <w:rPr>
                <w:sz w:val="20"/>
              </w:rPr>
              <w:t>przepisów</w:t>
            </w:r>
            <w:r w:rsidR="00077B91">
              <w:rPr>
                <w:spacing w:val="-10"/>
                <w:sz w:val="20"/>
              </w:rPr>
              <w:t xml:space="preserve"> </w:t>
            </w:r>
            <w:r w:rsidR="00077B91">
              <w:rPr>
                <w:sz w:val="20"/>
              </w:rPr>
              <w:t>zewnętrznych</w:t>
            </w:r>
            <w:r w:rsidR="00077B91">
              <w:rPr>
                <w:spacing w:val="-9"/>
                <w:sz w:val="20"/>
              </w:rPr>
              <w:t xml:space="preserve"> </w:t>
            </w:r>
            <w:r w:rsidR="00077B91">
              <w:rPr>
                <w:sz w:val="20"/>
              </w:rPr>
              <w:t>i</w:t>
            </w:r>
            <w:r w:rsidR="00077B91">
              <w:rPr>
                <w:spacing w:val="-9"/>
                <w:sz w:val="20"/>
              </w:rPr>
              <w:t xml:space="preserve"> </w:t>
            </w:r>
            <w:r w:rsidR="00077B91">
              <w:rPr>
                <w:sz w:val="20"/>
              </w:rPr>
              <w:t>wewnętrznych Sposób postępowania – punkt 2</w:t>
            </w:r>
            <w:r>
              <w:rPr>
                <w:sz w:val="20"/>
              </w:rPr>
              <w:t>:</w:t>
            </w:r>
            <w:r w:rsidR="00077B91">
              <w:rPr>
                <w:sz w:val="20"/>
              </w:rPr>
              <w:t xml:space="preserve"> doprecyzowanie wyboru miejsca odbywania praktyki zawodowej</w:t>
            </w:r>
          </w:p>
          <w:p w14:paraId="31C9FE8B" w14:textId="6442B22D" w:rsidR="00BC5744" w:rsidRDefault="00077B9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Sposób postępowania – punkt 3</w:t>
            </w:r>
            <w:r w:rsidR="00604FC6">
              <w:rPr>
                <w:sz w:val="20"/>
              </w:rPr>
              <w:t>:</w:t>
            </w:r>
            <w:r>
              <w:rPr>
                <w:sz w:val="20"/>
              </w:rPr>
              <w:t xml:space="preserve"> aktualizacja sposobu uzyskania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odbycie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praktyki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zawodowej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terminu jej realizacji.</w:t>
            </w:r>
          </w:p>
          <w:p w14:paraId="2D36F875" w14:textId="222D27B3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04FC6"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odbycie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praktyki</w:t>
            </w:r>
            <w:r w:rsidR="00604FC6"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aktualizacja terminu realizacji.</w:t>
            </w:r>
          </w:p>
          <w:p w14:paraId="30E671CD" w14:textId="1E364A27" w:rsidR="00BC5744" w:rsidRDefault="00077B91">
            <w:pPr>
              <w:pStyle w:val="TableParagraph"/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604FC6"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wypełnienie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ich przedstawienie wydziałowemu opiekunowi praktyk</w:t>
            </w:r>
            <w:r w:rsidR="00604FC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aktualizacja.</w:t>
            </w:r>
          </w:p>
          <w:p w14:paraId="13A8A263" w14:textId="384CBC01" w:rsidR="00BC5744" w:rsidRDefault="00077B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604FC6"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realizacji praktyk zawodowych</w:t>
            </w:r>
            <w:r w:rsidR="00604FC6">
              <w:rPr>
                <w:sz w:val="20"/>
              </w:rPr>
              <w:t>,</w:t>
            </w:r>
            <w:r>
              <w:rPr>
                <w:sz w:val="20"/>
              </w:rPr>
              <w:t xml:space="preserve"> aktualizacja.</w:t>
            </w:r>
          </w:p>
        </w:tc>
      </w:tr>
      <w:tr w:rsidR="00F70853" w14:paraId="6B2A57BA" w14:textId="77777777" w:rsidTr="00F70853">
        <w:trPr>
          <w:trHeight w:val="721"/>
        </w:trPr>
        <w:tc>
          <w:tcPr>
            <w:tcW w:w="1560" w:type="dxa"/>
          </w:tcPr>
          <w:p w14:paraId="76B73B42" w14:textId="1727420E" w:rsidR="00F70853" w:rsidRDefault="00F7085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410" w:type="dxa"/>
          </w:tcPr>
          <w:p w14:paraId="15C6FF02" w14:textId="77777777" w:rsidR="00F70853" w:rsidRPr="00F70853" w:rsidRDefault="00F70853" w:rsidP="00F70853">
            <w:pPr>
              <w:pStyle w:val="TableParagraph"/>
              <w:ind w:left="107"/>
              <w:rPr>
                <w:sz w:val="20"/>
              </w:rPr>
            </w:pPr>
            <w:r w:rsidRPr="00F70853">
              <w:rPr>
                <w:sz w:val="20"/>
              </w:rPr>
              <w:t>dr Maria Maczel</w:t>
            </w:r>
          </w:p>
          <w:p w14:paraId="6E6958F2" w14:textId="0E31A1EF" w:rsidR="00F70853" w:rsidRDefault="00F70853" w:rsidP="00F7085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70853">
              <w:rPr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5A863EF6" w14:textId="014C0C16" w:rsidR="00F70853" w:rsidRDefault="00F708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Bez zmian.</w:t>
            </w:r>
          </w:p>
        </w:tc>
      </w:tr>
      <w:tr w:rsidR="001462B1" w14:paraId="3DE09B01" w14:textId="77777777" w:rsidTr="00F70853">
        <w:trPr>
          <w:trHeight w:val="721"/>
        </w:trPr>
        <w:tc>
          <w:tcPr>
            <w:tcW w:w="1560" w:type="dxa"/>
          </w:tcPr>
          <w:p w14:paraId="7BC30FB1" w14:textId="1A345736" w:rsidR="001462B1" w:rsidRDefault="001462B1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15.09.2024</w:t>
            </w:r>
          </w:p>
        </w:tc>
        <w:tc>
          <w:tcPr>
            <w:tcW w:w="2410" w:type="dxa"/>
          </w:tcPr>
          <w:p w14:paraId="053DEB0C" w14:textId="7FBEB55C" w:rsidR="001462B1" w:rsidRPr="00F70853" w:rsidRDefault="001462B1" w:rsidP="00F708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 Jolanta Gebreselassie</w:t>
            </w:r>
          </w:p>
        </w:tc>
        <w:tc>
          <w:tcPr>
            <w:tcW w:w="5245" w:type="dxa"/>
          </w:tcPr>
          <w:p w14:paraId="336ED4A5" w14:textId="46D7626C" w:rsidR="001462B1" w:rsidRDefault="001462B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aktualizacja aktów wewnętrznych (pkt 1)</w:t>
            </w:r>
          </w:p>
        </w:tc>
      </w:tr>
    </w:tbl>
    <w:p w14:paraId="58CEA834" w14:textId="77777777" w:rsidR="00BC5744" w:rsidRDefault="00BC5744">
      <w:pPr>
        <w:pStyle w:val="Tekstpodstawowy"/>
        <w:rPr>
          <w:b/>
          <w:sz w:val="20"/>
        </w:rPr>
      </w:pPr>
    </w:p>
    <w:p w14:paraId="0B17B07B" w14:textId="77777777" w:rsidR="00BC5744" w:rsidRDefault="00BC5744">
      <w:pPr>
        <w:pStyle w:val="Tekstpodstawowy"/>
        <w:spacing w:before="7"/>
        <w:rPr>
          <w:b/>
          <w:sz w:val="20"/>
        </w:rPr>
      </w:pPr>
    </w:p>
    <w:p w14:paraId="26DA0D24" w14:textId="2D327220" w:rsidR="00BC5744" w:rsidRDefault="00077B91">
      <w:pPr>
        <w:spacing w:before="56" w:line="348" w:lineRule="auto"/>
        <w:ind w:left="4341" w:firstLine="1776"/>
        <w:rPr>
          <w:b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>
        <w:rPr>
          <w:b/>
          <w:spacing w:val="-10"/>
        </w:rPr>
        <w:t xml:space="preserve"> </w:t>
      </w:r>
      <w:r w:rsidR="00604FC6">
        <w:rPr>
          <w:b/>
          <w:spacing w:val="-10"/>
        </w:rPr>
        <w:t xml:space="preserve">Jolanta Gebreselassie </w:t>
      </w:r>
      <w:r>
        <w:rPr>
          <w:b/>
        </w:rPr>
        <w:t>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5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604FC6">
        <w:rPr>
          <w:b/>
          <w:spacing w:val="-4"/>
        </w:rPr>
        <w:t>Agnieszka A. Niekrewicz</w:t>
      </w:r>
    </w:p>
    <w:sectPr w:rsidR="00BC5744">
      <w:pgSz w:w="11910" w:h="16840"/>
      <w:pgMar w:top="1900" w:right="1120" w:bottom="960" w:left="118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B92D" w14:textId="77777777" w:rsidR="000F2C68" w:rsidRDefault="000F2C68">
      <w:r>
        <w:separator/>
      </w:r>
    </w:p>
  </w:endnote>
  <w:endnote w:type="continuationSeparator" w:id="0">
    <w:p w14:paraId="32360708" w14:textId="77777777" w:rsidR="000F2C68" w:rsidRDefault="000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E605" w14:textId="77777777" w:rsidR="00BC5744" w:rsidRDefault="00000000">
    <w:pPr>
      <w:pStyle w:val="Tekstpodstawowy"/>
      <w:spacing w:line="14" w:lineRule="auto"/>
      <w:rPr>
        <w:sz w:val="20"/>
      </w:rPr>
    </w:pPr>
    <w:r>
      <w:pict w14:anchorId="094F373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1.9pt;margin-top:792.3pt;width:13pt;height:15.3pt;z-index:-15964160;mso-position-horizontal-relative:page;mso-position-vertical-relative:page" filled="f" stroked="f">
          <v:textbox inset="0,0,0,0">
            <w:txbxContent>
              <w:p w14:paraId="5C44F87F" w14:textId="77777777" w:rsidR="00BC5744" w:rsidRDefault="00077B9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BF0EAB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00BA" w14:textId="77777777" w:rsidR="000F2C68" w:rsidRDefault="000F2C68">
      <w:r>
        <w:separator/>
      </w:r>
    </w:p>
  </w:footnote>
  <w:footnote w:type="continuationSeparator" w:id="0">
    <w:p w14:paraId="7132B454" w14:textId="77777777" w:rsidR="000F2C68" w:rsidRDefault="000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06D8" w14:textId="77777777" w:rsidR="00BC5744" w:rsidRDefault="00000000">
    <w:pPr>
      <w:pStyle w:val="Tekstpodstawowy"/>
      <w:spacing w:line="14" w:lineRule="auto"/>
      <w:rPr>
        <w:sz w:val="20"/>
      </w:rPr>
    </w:pPr>
    <w:r>
      <w:pict w14:anchorId="3EB4D28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4.8pt;margin-top:35.4pt;width:465.95pt;height:60.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48"/>
                  <w:gridCol w:w="5041"/>
                  <w:gridCol w:w="1261"/>
                  <w:gridCol w:w="1460"/>
                </w:tblGrid>
                <w:tr w:rsidR="00BC5744" w14:paraId="0C2DDA62" w14:textId="77777777">
                  <w:trPr>
                    <w:trHeight w:val="587"/>
                  </w:trPr>
                  <w:tc>
                    <w:tcPr>
                      <w:tcW w:w="1548" w:type="dxa"/>
                      <w:vMerge w:val="restart"/>
                    </w:tcPr>
                    <w:p w14:paraId="3F052692" w14:textId="77777777" w:rsidR="00BC5744" w:rsidRDefault="00BC5744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762" w:type="dxa"/>
                      <w:gridSpan w:val="3"/>
                    </w:tcPr>
                    <w:p w14:paraId="43A58BBA" w14:textId="76F1FE5C" w:rsidR="00BC5744" w:rsidRDefault="00077B91">
                      <w:pPr>
                        <w:pStyle w:val="TableParagraph"/>
                        <w:spacing w:before="1"/>
                        <w:ind w:left="1221" w:right="1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</w:t>
                      </w:r>
                      <w:r>
                        <w:rPr>
                          <w:b/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 w:rsidR="00604FC6">
                        <w:rPr>
                          <w:b/>
                          <w:color w:val="000080"/>
                          <w:spacing w:val="-3"/>
                          <w:sz w:val="24"/>
                        </w:rPr>
                        <w:t>Humanistyczny</w:t>
                      </w:r>
                    </w:p>
                    <w:p w14:paraId="40EE2C7F" w14:textId="77777777" w:rsidR="00BC5744" w:rsidRDefault="00077B91">
                      <w:pPr>
                        <w:pStyle w:val="TableParagraph"/>
                        <w:spacing w:line="273" w:lineRule="exact"/>
                        <w:ind w:left="1221" w:right="12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Wydziałowy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wewnętrzny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system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zapewniania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jakości</w:t>
                      </w:r>
                    </w:p>
                  </w:tc>
                </w:tr>
                <w:tr w:rsidR="00BC5744" w14:paraId="17A9AE32" w14:textId="77777777">
                  <w:trPr>
                    <w:trHeight w:val="585"/>
                  </w:trPr>
                  <w:tc>
                    <w:tcPr>
                      <w:tcW w:w="1548" w:type="dxa"/>
                      <w:vMerge/>
                      <w:tcBorders>
                        <w:top w:val="nil"/>
                      </w:tcBorders>
                    </w:tcPr>
                    <w:p w14:paraId="561F97B3" w14:textId="77777777" w:rsidR="00BC5744" w:rsidRDefault="00BC574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41" w:type="dxa"/>
                    </w:tcPr>
                    <w:p w14:paraId="150B8D6A" w14:textId="77777777" w:rsidR="00BC5744" w:rsidRDefault="00077B91">
                      <w:pPr>
                        <w:pStyle w:val="TableParagraph"/>
                        <w:spacing w:line="293" w:lineRule="exact"/>
                        <w:ind w:left="167" w:right="15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PROCEDURA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ODBYWANIA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10"/>
                          <w:sz w:val="24"/>
                        </w:rPr>
                        <w:t>I</w:t>
                      </w:r>
                    </w:p>
                    <w:p w14:paraId="773CD7BF" w14:textId="77777777" w:rsidR="00BC5744" w:rsidRDefault="00077B91">
                      <w:pPr>
                        <w:pStyle w:val="TableParagraph"/>
                        <w:spacing w:line="273" w:lineRule="exact"/>
                        <w:ind w:left="167" w:right="1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DOKUMENTOWANIA</w:t>
                      </w:r>
                      <w:r>
                        <w:rPr>
                          <w:b/>
                          <w:color w:val="00008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PRAKTYK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ZAWODOWYCH</w:t>
                      </w:r>
                    </w:p>
                  </w:tc>
                  <w:tc>
                    <w:tcPr>
                      <w:tcW w:w="1261" w:type="dxa"/>
                    </w:tcPr>
                    <w:p w14:paraId="742DBC16" w14:textId="77777777" w:rsidR="00BC5744" w:rsidRDefault="00077B91">
                      <w:pPr>
                        <w:pStyle w:val="TableParagraph"/>
                        <w:spacing w:before="83" w:line="273" w:lineRule="auto"/>
                        <w:ind w:left="194" w:right="154" w:hanging="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wydania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02.03.2015</w:t>
                      </w:r>
                      <w:r>
                        <w:rPr>
                          <w:b/>
                          <w:color w:val="00008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5"/>
                          <w:sz w:val="16"/>
                        </w:rPr>
                        <w:t>r.</w:t>
                      </w:r>
                    </w:p>
                  </w:tc>
                  <w:tc>
                    <w:tcPr>
                      <w:tcW w:w="1460" w:type="dxa"/>
                    </w:tcPr>
                    <w:p w14:paraId="19958205" w14:textId="33F5423E" w:rsidR="00BC5744" w:rsidRDefault="00077B91">
                      <w:pPr>
                        <w:pStyle w:val="TableParagraph"/>
                        <w:spacing w:before="83" w:line="273" w:lineRule="auto"/>
                        <w:ind w:left="292" w:right="164" w:hanging="11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aktualizacji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 w:rsidR="00F70853">
                        <w:rPr>
                          <w:b/>
                          <w:color w:val="000080"/>
                          <w:sz w:val="16"/>
                        </w:rPr>
                        <w:t>09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.0</w:t>
                      </w:r>
                      <w:r w:rsidR="00F70853">
                        <w:rPr>
                          <w:b/>
                          <w:color w:val="000080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.202</w:t>
                      </w:r>
                      <w:r w:rsidR="00F70853">
                        <w:rPr>
                          <w:b/>
                          <w:color w:val="000080"/>
                          <w:sz w:val="16"/>
                        </w:rPr>
                        <w:t>4</w:t>
                      </w:r>
                      <w:r>
                        <w:rPr>
                          <w:b/>
                          <w:color w:val="00008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r.</w:t>
                      </w:r>
                    </w:p>
                  </w:tc>
                </w:tr>
              </w:tbl>
              <w:p w14:paraId="638C665D" w14:textId="77777777" w:rsidR="00BC5744" w:rsidRDefault="00BC5744">
                <w:pPr>
                  <w:pStyle w:val="Tekstpodstawowy"/>
                </w:pPr>
              </w:p>
            </w:txbxContent>
          </v:textbox>
          <w10:wrap anchorx="page" anchory="page"/>
        </v:shape>
      </w:pict>
    </w:r>
    <w:r w:rsidR="00077B91">
      <w:rPr>
        <w:noProof/>
        <w:lang w:eastAsia="pl-PL"/>
      </w:rPr>
      <w:drawing>
        <wp:anchor distT="0" distB="0" distL="0" distR="0" simplePos="0" relativeHeight="487351808" behindDoc="1" locked="0" layoutInCell="1" allowOverlap="1" wp14:anchorId="39FE1076" wp14:editId="62CA6345">
          <wp:simplePos x="0" y="0"/>
          <wp:positionH relativeFrom="page">
            <wp:posOffset>960119</wp:posOffset>
          </wp:positionH>
          <wp:positionV relativeFrom="page">
            <wp:posOffset>483243</wp:posOffset>
          </wp:positionV>
          <wp:extent cx="705476" cy="7054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476" cy="705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722AB"/>
    <w:multiLevelType w:val="hybridMultilevel"/>
    <w:tmpl w:val="6CFEBE76"/>
    <w:lvl w:ilvl="0" w:tplc="57E8F7BE">
      <w:start w:val="2"/>
      <w:numFmt w:val="decimal"/>
      <w:lvlText w:val="%1."/>
      <w:lvlJc w:val="left"/>
      <w:pPr>
        <w:ind w:left="958" w:hanging="720"/>
        <w:jc w:val="left"/>
      </w:pPr>
      <w:rPr>
        <w:rFonts w:hint="default"/>
        <w:w w:val="100"/>
        <w:lang w:val="pl-PL" w:eastAsia="en-US" w:bidi="ar-SA"/>
      </w:rPr>
    </w:lvl>
    <w:lvl w:ilvl="1" w:tplc="DCECDFAC">
      <w:numFmt w:val="bullet"/>
      <w:lvlText w:val="•"/>
      <w:lvlJc w:val="left"/>
      <w:pPr>
        <w:ind w:left="1824" w:hanging="720"/>
      </w:pPr>
      <w:rPr>
        <w:rFonts w:hint="default"/>
        <w:lang w:val="pl-PL" w:eastAsia="en-US" w:bidi="ar-SA"/>
      </w:rPr>
    </w:lvl>
    <w:lvl w:ilvl="2" w:tplc="8A3C8C56">
      <w:numFmt w:val="bullet"/>
      <w:lvlText w:val="•"/>
      <w:lvlJc w:val="left"/>
      <w:pPr>
        <w:ind w:left="2689" w:hanging="720"/>
      </w:pPr>
      <w:rPr>
        <w:rFonts w:hint="default"/>
        <w:lang w:val="pl-PL" w:eastAsia="en-US" w:bidi="ar-SA"/>
      </w:rPr>
    </w:lvl>
    <w:lvl w:ilvl="3" w:tplc="272E7FD6">
      <w:numFmt w:val="bullet"/>
      <w:lvlText w:val="•"/>
      <w:lvlJc w:val="left"/>
      <w:pPr>
        <w:ind w:left="3553" w:hanging="720"/>
      </w:pPr>
      <w:rPr>
        <w:rFonts w:hint="default"/>
        <w:lang w:val="pl-PL" w:eastAsia="en-US" w:bidi="ar-SA"/>
      </w:rPr>
    </w:lvl>
    <w:lvl w:ilvl="4" w:tplc="A8DC82C6">
      <w:numFmt w:val="bullet"/>
      <w:lvlText w:val="•"/>
      <w:lvlJc w:val="left"/>
      <w:pPr>
        <w:ind w:left="4418" w:hanging="720"/>
      </w:pPr>
      <w:rPr>
        <w:rFonts w:hint="default"/>
        <w:lang w:val="pl-PL" w:eastAsia="en-US" w:bidi="ar-SA"/>
      </w:rPr>
    </w:lvl>
    <w:lvl w:ilvl="5" w:tplc="80907E10">
      <w:numFmt w:val="bullet"/>
      <w:lvlText w:val="•"/>
      <w:lvlJc w:val="left"/>
      <w:pPr>
        <w:ind w:left="5283" w:hanging="720"/>
      </w:pPr>
      <w:rPr>
        <w:rFonts w:hint="default"/>
        <w:lang w:val="pl-PL" w:eastAsia="en-US" w:bidi="ar-SA"/>
      </w:rPr>
    </w:lvl>
    <w:lvl w:ilvl="6" w:tplc="D28AB656">
      <w:numFmt w:val="bullet"/>
      <w:lvlText w:val="•"/>
      <w:lvlJc w:val="left"/>
      <w:pPr>
        <w:ind w:left="6147" w:hanging="720"/>
      </w:pPr>
      <w:rPr>
        <w:rFonts w:hint="default"/>
        <w:lang w:val="pl-PL" w:eastAsia="en-US" w:bidi="ar-SA"/>
      </w:rPr>
    </w:lvl>
    <w:lvl w:ilvl="7" w:tplc="A8B25DB8">
      <w:numFmt w:val="bullet"/>
      <w:lvlText w:val="•"/>
      <w:lvlJc w:val="left"/>
      <w:pPr>
        <w:ind w:left="7012" w:hanging="720"/>
      </w:pPr>
      <w:rPr>
        <w:rFonts w:hint="default"/>
        <w:lang w:val="pl-PL" w:eastAsia="en-US" w:bidi="ar-SA"/>
      </w:rPr>
    </w:lvl>
    <w:lvl w:ilvl="8" w:tplc="ECEA5176">
      <w:numFmt w:val="bullet"/>
      <w:lvlText w:val="•"/>
      <w:lvlJc w:val="left"/>
      <w:pPr>
        <w:ind w:left="7877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45353D62"/>
    <w:multiLevelType w:val="hybridMultilevel"/>
    <w:tmpl w:val="28C6AE6C"/>
    <w:lvl w:ilvl="0" w:tplc="E6CA50A2">
      <w:start w:val="1"/>
      <w:numFmt w:val="decimal"/>
      <w:lvlText w:val="%1."/>
      <w:lvlJc w:val="left"/>
      <w:pPr>
        <w:ind w:left="66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1E084A">
      <w:numFmt w:val="bullet"/>
      <w:lvlText w:val="•"/>
      <w:lvlJc w:val="left"/>
      <w:pPr>
        <w:ind w:left="1554" w:hanging="428"/>
      </w:pPr>
      <w:rPr>
        <w:rFonts w:hint="default"/>
        <w:lang w:val="pl-PL" w:eastAsia="en-US" w:bidi="ar-SA"/>
      </w:rPr>
    </w:lvl>
    <w:lvl w:ilvl="2" w:tplc="4980358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0106BD4E">
      <w:numFmt w:val="bullet"/>
      <w:lvlText w:val="•"/>
      <w:lvlJc w:val="left"/>
      <w:pPr>
        <w:ind w:left="3343" w:hanging="428"/>
      </w:pPr>
      <w:rPr>
        <w:rFonts w:hint="default"/>
        <w:lang w:val="pl-PL" w:eastAsia="en-US" w:bidi="ar-SA"/>
      </w:rPr>
    </w:lvl>
    <w:lvl w:ilvl="4" w:tplc="DB063514">
      <w:numFmt w:val="bullet"/>
      <w:lvlText w:val="•"/>
      <w:lvlJc w:val="left"/>
      <w:pPr>
        <w:ind w:left="4238" w:hanging="428"/>
      </w:pPr>
      <w:rPr>
        <w:rFonts w:hint="default"/>
        <w:lang w:val="pl-PL" w:eastAsia="en-US" w:bidi="ar-SA"/>
      </w:rPr>
    </w:lvl>
    <w:lvl w:ilvl="5" w:tplc="B3FAF6CC">
      <w:numFmt w:val="bullet"/>
      <w:lvlText w:val="•"/>
      <w:lvlJc w:val="left"/>
      <w:pPr>
        <w:ind w:left="5133" w:hanging="428"/>
      </w:pPr>
      <w:rPr>
        <w:rFonts w:hint="default"/>
        <w:lang w:val="pl-PL" w:eastAsia="en-US" w:bidi="ar-SA"/>
      </w:rPr>
    </w:lvl>
    <w:lvl w:ilvl="6" w:tplc="7F26551A">
      <w:numFmt w:val="bullet"/>
      <w:lvlText w:val="•"/>
      <w:lvlJc w:val="left"/>
      <w:pPr>
        <w:ind w:left="6027" w:hanging="428"/>
      </w:pPr>
      <w:rPr>
        <w:rFonts w:hint="default"/>
        <w:lang w:val="pl-PL" w:eastAsia="en-US" w:bidi="ar-SA"/>
      </w:rPr>
    </w:lvl>
    <w:lvl w:ilvl="7" w:tplc="59A0E476">
      <w:numFmt w:val="bullet"/>
      <w:lvlText w:val="•"/>
      <w:lvlJc w:val="left"/>
      <w:pPr>
        <w:ind w:left="6922" w:hanging="428"/>
      </w:pPr>
      <w:rPr>
        <w:rFonts w:hint="default"/>
        <w:lang w:val="pl-PL" w:eastAsia="en-US" w:bidi="ar-SA"/>
      </w:rPr>
    </w:lvl>
    <w:lvl w:ilvl="8" w:tplc="0C6249A4">
      <w:numFmt w:val="bullet"/>
      <w:lvlText w:val="•"/>
      <w:lvlJc w:val="left"/>
      <w:pPr>
        <w:ind w:left="781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83861C9"/>
    <w:multiLevelType w:val="hybridMultilevel"/>
    <w:tmpl w:val="33D0180A"/>
    <w:lvl w:ilvl="0" w:tplc="93C6880C">
      <w:start w:val="1"/>
      <w:numFmt w:val="decimal"/>
      <w:lvlText w:val="%1."/>
      <w:lvlJc w:val="left"/>
      <w:pPr>
        <w:ind w:left="5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99E2A5A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187E136A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279270E2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2B689404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F676C15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3CA8847E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65EEB6EE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 w:tplc="6FA8DD1C">
      <w:numFmt w:val="bullet"/>
      <w:lvlText w:val="•"/>
      <w:lvlJc w:val="left"/>
      <w:pPr>
        <w:ind w:left="780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43B40FF"/>
    <w:multiLevelType w:val="hybridMultilevel"/>
    <w:tmpl w:val="7AD6045E"/>
    <w:lvl w:ilvl="0" w:tplc="090C8C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E426A6">
      <w:numFmt w:val="bullet"/>
      <w:lvlText w:val="•"/>
      <w:lvlJc w:val="left"/>
      <w:pPr>
        <w:ind w:left="853" w:hanging="360"/>
      </w:pPr>
      <w:rPr>
        <w:rFonts w:hint="default"/>
        <w:lang w:val="pl-PL" w:eastAsia="en-US" w:bidi="ar-SA"/>
      </w:rPr>
    </w:lvl>
    <w:lvl w:ilvl="2" w:tplc="1C46E998">
      <w:numFmt w:val="bullet"/>
      <w:lvlText w:val="•"/>
      <w:lvlJc w:val="left"/>
      <w:pPr>
        <w:ind w:left="1247" w:hanging="360"/>
      </w:pPr>
      <w:rPr>
        <w:rFonts w:hint="default"/>
        <w:lang w:val="pl-PL" w:eastAsia="en-US" w:bidi="ar-SA"/>
      </w:rPr>
    </w:lvl>
    <w:lvl w:ilvl="3" w:tplc="0F2C80EC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4" w:tplc="746CC930">
      <w:numFmt w:val="bullet"/>
      <w:lvlText w:val="•"/>
      <w:lvlJc w:val="left"/>
      <w:pPr>
        <w:ind w:left="2034" w:hanging="360"/>
      </w:pPr>
      <w:rPr>
        <w:rFonts w:hint="default"/>
        <w:lang w:val="pl-PL" w:eastAsia="en-US" w:bidi="ar-SA"/>
      </w:rPr>
    </w:lvl>
    <w:lvl w:ilvl="5" w:tplc="AB8C93E8">
      <w:numFmt w:val="bullet"/>
      <w:lvlText w:val="•"/>
      <w:lvlJc w:val="left"/>
      <w:pPr>
        <w:ind w:left="2427" w:hanging="360"/>
      </w:pPr>
      <w:rPr>
        <w:rFonts w:hint="default"/>
        <w:lang w:val="pl-PL" w:eastAsia="en-US" w:bidi="ar-SA"/>
      </w:rPr>
    </w:lvl>
    <w:lvl w:ilvl="6" w:tplc="9F4CBBB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7" w:tplc="CB2AA75A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8" w:tplc="C22219BA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</w:abstractNum>
  <w:num w:numId="1" w16cid:durableId="275990478">
    <w:abstractNumId w:val="3"/>
  </w:num>
  <w:num w:numId="2" w16cid:durableId="1005598154">
    <w:abstractNumId w:val="0"/>
  </w:num>
  <w:num w:numId="3" w16cid:durableId="1230579879">
    <w:abstractNumId w:val="1"/>
  </w:num>
  <w:num w:numId="4" w16cid:durableId="175316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744"/>
    <w:rsid w:val="00003ECC"/>
    <w:rsid w:val="00077B91"/>
    <w:rsid w:val="000835E8"/>
    <w:rsid w:val="000E5874"/>
    <w:rsid w:val="000F2C68"/>
    <w:rsid w:val="001462B1"/>
    <w:rsid w:val="001D7806"/>
    <w:rsid w:val="00220684"/>
    <w:rsid w:val="002B5C3C"/>
    <w:rsid w:val="002C1FB7"/>
    <w:rsid w:val="00346D08"/>
    <w:rsid w:val="004F5EB9"/>
    <w:rsid w:val="005E21DD"/>
    <w:rsid w:val="00604FC6"/>
    <w:rsid w:val="00662784"/>
    <w:rsid w:val="006B003E"/>
    <w:rsid w:val="008265E8"/>
    <w:rsid w:val="009034A6"/>
    <w:rsid w:val="00975E8D"/>
    <w:rsid w:val="00BC5744"/>
    <w:rsid w:val="00BF0EAB"/>
    <w:rsid w:val="00F17673"/>
    <w:rsid w:val="00F35E2C"/>
    <w:rsid w:val="00F70853"/>
    <w:rsid w:val="52B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A4A2"/>
  <w15:docId w15:val="{BDCFFC5A-DFB2-4A86-BE92-008619D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58" w:hanging="72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3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598" w:hanging="7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4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FC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4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C6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E2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E2C"/>
    <w:rPr>
      <w:rFonts w:ascii="Calibri" w:eastAsia="Calibri" w:hAnsi="Calibri" w:cs="Calibri"/>
      <w:b/>
      <w:bCs/>
      <w:sz w:val="20"/>
      <w:szCs w:val="20"/>
      <w:lang w:val="pl-PL"/>
    </w:rPr>
  </w:style>
  <w:style w:type="paragraph" w:customStyle="1" w:styleId="pf0">
    <w:name w:val="pf0"/>
    <w:basedOn w:val="Normalny"/>
    <w:rsid w:val="00146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462B1"/>
    <w:rPr>
      <w:rFonts w:ascii="Segoe UI" w:hAnsi="Segoe UI" w:cs="Segoe UI" w:hint="default"/>
      <w:b/>
      <w:bCs/>
      <w:color w:val="00408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Agnieszka Niekrewicz</cp:lastModifiedBy>
  <cp:revision>12</cp:revision>
  <dcterms:created xsi:type="dcterms:W3CDTF">2023-08-23T10:16:00Z</dcterms:created>
  <dcterms:modified xsi:type="dcterms:W3CDTF">2024-12-03T10:00:00Z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2023-08-23T00:00:00Z</vt:filetime>
  </property>
</Properties>
</file>